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4586" w14:textId="77777777" w:rsidR="003E5FB6" w:rsidRPr="00CC30F8" w:rsidRDefault="003E5FB6" w:rsidP="003E5FB6">
      <w:pPr>
        <w:pStyle w:val="Heading1"/>
        <w:rPr>
          <w:rFonts w:ascii="Roboto" w:hAnsi="Roboto" w:cs="Tahoma"/>
          <w:b w:val="0"/>
          <w:bCs w:val="0"/>
        </w:rPr>
      </w:pPr>
      <w:r w:rsidRPr="00CC30F8">
        <w:rPr>
          <w:rFonts w:ascii="Roboto" w:hAnsi="Roboto" w:cs="Tahoma"/>
          <w:b w:val="0"/>
          <w:bCs w:val="0"/>
          <w:noProof/>
          <w:lang w:eastAsia="en-GB"/>
        </w:rPr>
        <mc:AlternateContent>
          <mc:Choice Requires="wps">
            <w:drawing>
              <wp:anchor distT="0" distB="0" distL="114300" distR="114300" simplePos="0" relativeHeight="251658244" behindDoc="0" locked="0" layoutInCell="1" allowOverlap="1" wp14:anchorId="7AF73257" wp14:editId="36B43D00">
                <wp:simplePos x="0" y="0"/>
                <wp:positionH relativeFrom="column">
                  <wp:posOffset>4202902</wp:posOffset>
                </wp:positionH>
                <wp:positionV relativeFrom="paragraph">
                  <wp:posOffset>143108</wp:posOffset>
                </wp:positionV>
                <wp:extent cx="2846277" cy="486410"/>
                <wp:effectExtent l="0" t="0" r="0"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277"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tblGrid>
                            <w:tr w:rsidR="003E5FB6" w:rsidRPr="002722D1" w14:paraId="3D173AEA" w14:textId="77777777" w:rsidTr="002722D1">
                              <w:tc>
                                <w:tcPr>
                                  <w:tcW w:w="3519" w:type="dxa"/>
                                  <w:shd w:val="clear" w:color="auto" w:fill="auto"/>
                                </w:tcPr>
                                <w:p w14:paraId="23155D8F" w14:textId="0ADC8553" w:rsidR="003E5FB6" w:rsidRPr="002722D1" w:rsidRDefault="003E5FB6" w:rsidP="002722D1">
                                  <w:pPr>
                                    <w:jc w:val="right"/>
                                    <w:rPr>
                                      <w:rFonts w:ascii="Tahoma" w:hAnsi="Tahoma" w:cs="Tahoma"/>
                                      <w:b/>
                                      <w:sz w:val="18"/>
                                      <w:szCs w:val="18"/>
                                    </w:rPr>
                                  </w:pPr>
                                  <w:r w:rsidRPr="002722D1">
                                    <w:rPr>
                                      <w:rFonts w:ascii="Tahoma" w:hAnsi="Tahoma" w:cs="Tahoma"/>
                                      <w:b/>
                                      <w:sz w:val="18"/>
                                      <w:szCs w:val="18"/>
                                    </w:rPr>
                                    <w:t xml:space="preserve">Ref: </w:t>
                                  </w:r>
                                  <w:r w:rsidR="00073DBF">
                                    <w:rPr>
                                      <w:rFonts w:ascii="Tahoma" w:hAnsi="Tahoma" w:cs="Tahoma"/>
                                      <w:b/>
                                      <w:sz w:val="18"/>
                                      <w:szCs w:val="18"/>
                                    </w:rPr>
                                    <w:t xml:space="preserve">RDSS </w:t>
                                  </w:r>
                                  <w:r w:rsidRPr="002722D1">
                                    <w:rPr>
                                      <w:rFonts w:ascii="Tahoma" w:hAnsi="Tahoma" w:cs="Tahoma"/>
                                      <w:b/>
                                      <w:sz w:val="18"/>
                                      <w:szCs w:val="18"/>
                                    </w:rPr>
                                    <w:t>(</w:t>
                                  </w:r>
                                  <w:r w:rsidR="00857CF5">
                                    <w:rPr>
                                      <w:rFonts w:ascii="Tahoma" w:hAnsi="Tahoma" w:cs="Tahoma"/>
                                      <w:b/>
                                      <w:sz w:val="18"/>
                                      <w:szCs w:val="18"/>
                                    </w:rPr>
                                    <w:t>Sept</w:t>
                                  </w:r>
                                  <w:r w:rsidR="009F4F2F">
                                    <w:rPr>
                                      <w:rFonts w:ascii="Tahoma" w:hAnsi="Tahoma" w:cs="Tahoma"/>
                                      <w:b/>
                                      <w:sz w:val="18"/>
                                      <w:szCs w:val="18"/>
                                    </w:rPr>
                                    <w:t xml:space="preserve"> 2024</w:t>
                                  </w:r>
                                  <w:r w:rsidRPr="002722D1">
                                    <w:rPr>
                                      <w:rFonts w:ascii="Tahoma" w:hAnsi="Tahoma" w:cs="Tahoma"/>
                                      <w:b/>
                                      <w:sz w:val="18"/>
                                      <w:szCs w:val="18"/>
                                    </w:rPr>
                                    <w:t>)</w:t>
                                  </w:r>
                                </w:p>
                                <w:p w14:paraId="05B2F2BF" w14:textId="77777777" w:rsidR="003E5FB6" w:rsidRPr="002722D1" w:rsidRDefault="003E5FB6" w:rsidP="002722D1">
                                  <w:pPr>
                                    <w:jc w:val="right"/>
                                    <w:rPr>
                                      <w:rFonts w:ascii="Tahoma" w:hAnsi="Tahoma" w:cs="Tahoma"/>
                                      <w:b/>
                                      <w:sz w:val="16"/>
                                      <w:szCs w:val="16"/>
                                    </w:rPr>
                                  </w:pPr>
                                </w:p>
                              </w:tc>
                            </w:tr>
                          </w:tbl>
                          <w:p w14:paraId="3F3BFF52" w14:textId="77777777" w:rsidR="003E5FB6" w:rsidRDefault="003E5FB6" w:rsidP="003E5F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3257" id="Rectangle 15" o:spid="_x0000_s1026" style="position:absolute;left:0;text-align:left;margin-left:330.95pt;margin-top:11.25pt;width:224.1pt;height:38.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F7QEAAMADAAAOAAAAZHJzL2Uyb0RvYy54bWysU8GO0zAQvSPxD5bvNE0V2hI1Xa26KkJa&#10;YKWFD3AcJ7FwPGbsNilfz9jtdiu4IXKwZjzj53nPL5u7aTDsqNBrsBXPZ3POlJXQaNtV/Pu3/bs1&#10;Zz4I2wgDVlX8pDy/2759sxldqRbQg2kUMgKxvhxdxfsQXJllXvZqEH4GTlkqtoCDCJRilzUoRkIf&#10;TLaYz5fZCNg4BKm8p92Hc5FvE37bKhm+tq1XgZmK02whrZjWOq7ZdiPKDoXrtbyMIf5hikFoS5de&#10;oR5EEOyA+i+oQUsED22YSRgyaFstVeJAbPL5H2yee+FU4kLieHeVyf8/WPnl+OyeMI7u3SPIH55Z&#10;2PXCduoeEcZeiYauy6NQ2eh8eT0QE09HWT1+hoaeVhwCJA2mFocISOzYlKQ+XaVWU2CSNhfrYrlY&#10;rTiTVCvWyyJPb5GJ8uW0Qx8+KhhYDCqO9JQJXRwffYjTiPKlJU0PRjd7bUxKsKt3BtlR0LPv05cI&#10;EMnbNmNjs4V47IwYdxLNyCyayJdhqicqxrCG5kSEEc42IttT0AP+4mwkC1Xc/zwIVJyZT5ZE+5AX&#10;RfRcSor3qwUleFupbyvCSoKqeODsHO7C2acHh7rr6aY88bdwT0K3OmnwOtVlbrJJkuZi6ejD2zx1&#10;vf54298AAAD//wMAUEsDBBQABgAIAAAAIQDloyzM3gAAAAoBAAAPAAAAZHJzL2Rvd25yZXYueG1s&#10;TI/BTsMwEETvSPyDtZW4UduBWiTEqRBST8CBFonrNt4mUWM7xE4b/h73RI+reZp5W65n27MTjaHz&#10;ToNcCmDkam8612j42m3un4CFiM5g7x1p+KUA6+r2psTC+LP7pNM2NiyVuFCghjbGoeA81C1ZDEs/&#10;kEvZwY8WYzrHhpsRz6nc9jwTQnGLnUsLLQ702lJ93E5WA6pH8/NxeHjfvU0K82YWm9W30PpuMb88&#10;A4s0x38YLvpJHarktPeTM4H1GpSSeUI1ZNkK2AWQUkhgew15LoFXJb9+ofoDAAD//wMAUEsBAi0A&#10;FAAGAAgAAAAhALaDOJL+AAAA4QEAABMAAAAAAAAAAAAAAAAAAAAAAFtDb250ZW50X1R5cGVzXS54&#10;bWxQSwECLQAUAAYACAAAACEAOP0h/9YAAACUAQAACwAAAAAAAAAAAAAAAAAvAQAAX3JlbHMvLnJl&#10;bHNQSwECLQAUAAYACAAAACEATkPpxe0BAADAAwAADgAAAAAAAAAAAAAAAAAuAgAAZHJzL2Uyb0Rv&#10;Yy54bWxQSwECLQAUAAYACAAAACEA5aMszN4AAAAKAQAADwAAAAAAAAAAAAAAAABHBAAAZHJzL2Rv&#10;d25yZXYueG1sUEsFBgAAAAAEAAQA8wAAAFIFAAAAAA==&#10;" stroked="f">
                <v:textbox>
                  <w:txbxContent>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tblGrid>
                      <w:tr w:rsidR="003E5FB6" w:rsidRPr="002722D1" w14:paraId="3D173AEA" w14:textId="77777777" w:rsidTr="002722D1">
                        <w:tc>
                          <w:tcPr>
                            <w:tcW w:w="3519" w:type="dxa"/>
                            <w:shd w:val="clear" w:color="auto" w:fill="auto"/>
                          </w:tcPr>
                          <w:p w14:paraId="23155D8F" w14:textId="0ADC8553" w:rsidR="003E5FB6" w:rsidRPr="002722D1" w:rsidRDefault="003E5FB6" w:rsidP="002722D1">
                            <w:pPr>
                              <w:jc w:val="right"/>
                              <w:rPr>
                                <w:rFonts w:ascii="Tahoma" w:hAnsi="Tahoma" w:cs="Tahoma"/>
                                <w:b/>
                                <w:sz w:val="18"/>
                                <w:szCs w:val="18"/>
                              </w:rPr>
                            </w:pPr>
                            <w:r w:rsidRPr="002722D1">
                              <w:rPr>
                                <w:rFonts w:ascii="Tahoma" w:hAnsi="Tahoma" w:cs="Tahoma"/>
                                <w:b/>
                                <w:sz w:val="18"/>
                                <w:szCs w:val="18"/>
                              </w:rPr>
                              <w:t xml:space="preserve">Ref: </w:t>
                            </w:r>
                            <w:r w:rsidR="00073DBF">
                              <w:rPr>
                                <w:rFonts w:ascii="Tahoma" w:hAnsi="Tahoma" w:cs="Tahoma"/>
                                <w:b/>
                                <w:sz w:val="18"/>
                                <w:szCs w:val="18"/>
                              </w:rPr>
                              <w:t xml:space="preserve">RDSS </w:t>
                            </w:r>
                            <w:r w:rsidRPr="002722D1">
                              <w:rPr>
                                <w:rFonts w:ascii="Tahoma" w:hAnsi="Tahoma" w:cs="Tahoma"/>
                                <w:b/>
                                <w:sz w:val="18"/>
                                <w:szCs w:val="18"/>
                              </w:rPr>
                              <w:t>(</w:t>
                            </w:r>
                            <w:r w:rsidR="00857CF5">
                              <w:rPr>
                                <w:rFonts w:ascii="Tahoma" w:hAnsi="Tahoma" w:cs="Tahoma"/>
                                <w:b/>
                                <w:sz w:val="18"/>
                                <w:szCs w:val="18"/>
                              </w:rPr>
                              <w:t>Sept</w:t>
                            </w:r>
                            <w:r w:rsidR="009F4F2F">
                              <w:rPr>
                                <w:rFonts w:ascii="Tahoma" w:hAnsi="Tahoma" w:cs="Tahoma"/>
                                <w:b/>
                                <w:sz w:val="18"/>
                                <w:szCs w:val="18"/>
                              </w:rPr>
                              <w:t xml:space="preserve"> 2024</w:t>
                            </w:r>
                            <w:r w:rsidRPr="002722D1">
                              <w:rPr>
                                <w:rFonts w:ascii="Tahoma" w:hAnsi="Tahoma" w:cs="Tahoma"/>
                                <w:b/>
                                <w:sz w:val="18"/>
                                <w:szCs w:val="18"/>
                              </w:rPr>
                              <w:t>)</w:t>
                            </w:r>
                          </w:p>
                          <w:p w14:paraId="05B2F2BF" w14:textId="77777777" w:rsidR="003E5FB6" w:rsidRPr="002722D1" w:rsidRDefault="003E5FB6" w:rsidP="002722D1">
                            <w:pPr>
                              <w:jc w:val="right"/>
                              <w:rPr>
                                <w:rFonts w:ascii="Tahoma" w:hAnsi="Tahoma" w:cs="Tahoma"/>
                                <w:b/>
                                <w:sz w:val="16"/>
                                <w:szCs w:val="16"/>
                              </w:rPr>
                            </w:pPr>
                          </w:p>
                        </w:tc>
                      </w:tr>
                    </w:tbl>
                    <w:p w14:paraId="3F3BFF52" w14:textId="77777777" w:rsidR="003E5FB6" w:rsidRDefault="003E5FB6" w:rsidP="003E5FB6"/>
                  </w:txbxContent>
                </v:textbox>
              </v:rect>
            </w:pict>
          </mc:Fallback>
        </mc:AlternateContent>
      </w:r>
      <w:r w:rsidRPr="00CC30F8">
        <w:rPr>
          <w:rFonts w:ascii="Roboto" w:hAnsi="Roboto" w:cs="Tahoma"/>
        </w:rPr>
        <w:tab/>
      </w:r>
      <w:r w:rsidRPr="00CC30F8">
        <w:rPr>
          <w:rFonts w:ascii="Roboto" w:hAnsi="Roboto" w:cs="Tahoma"/>
        </w:rPr>
        <w:tab/>
      </w:r>
      <w:r w:rsidRPr="00CC30F8">
        <w:rPr>
          <w:rFonts w:ascii="Roboto" w:hAnsi="Roboto" w:cs="Tahoma"/>
        </w:rPr>
        <w:tab/>
      </w:r>
      <w:r w:rsidRPr="00CC30F8">
        <w:rPr>
          <w:rFonts w:ascii="Roboto" w:hAnsi="Roboto" w:cs="Tahoma"/>
        </w:rPr>
        <w:tab/>
      </w:r>
    </w:p>
    <w:p w14:paraId="4465ED9C" w14:textId="77777777" w:rsidR="003E5FB6" w:rsidRPr="00CC30F8" w:rsidRDefault="00CC30F8" w:rsidP="003E5FB6">
      <w:pPr>
        <w:rPr>
          <w:rFonts w:ascii="Roboto" w:hAnsi="Roboto" w:cs="Tahoma"/>
        </w:rPr>
      </w:pPr>
      <w:r>
        <w:rPr>
          <w:rFonts w:ascii="Roboto" w:hAnsi="Roboto" w:cs="Tahoma"/>
          <w:noProof/>
          <w:lang w:eastAsia="en-GB"/>
        </w:rPr>
        <w:drawing>
          <wp:inline distT="0" distB="0" distL="0" distR="0" wp14:anchorId="28008017" wp14:editId="363EBA36">
            <wp:extent cx="2210462" cy="4586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V_LOGO_09_RGB copy.jpg"/>
                    <pic:cNvPicPr/>
                  </pic:nvPicPr>
                  <pic:blipFill>
                    <a:blip r:embed="rId8">
                      <a:extLst>
                        <a:ext uri="{28A0092B-C50C-407E-A947-70E740481C1C}">
                          <a14:useLocalDpi xmlns:a14="http://schemas.microsoft.com/office/drawing/2010/main" val="0"/>
                        </a:ext>
                      </a:extLst>
                    </a:blip>
                    <a:stretch>
                      <a:fillRect/>
                    </a:stretch>
                  </pic:blipFill>
                  <pic:spPr>
                    <a:xfrm>
                      <a:off x="0" y="0"/>
                      <a:ext cx="2211404" cy="458851"/>
                    </a:xfrm>
                    <a:prstGeom prst="rect">
                      <a:avLst/>
                    </a:prstGeom>
                  </pic:spPr>
                </pic:pic>
              </a:graphicData>
            </a:graphic>
          </wp:inline>
        </w:drawing>
      </w:r>
    </w:p>
    <w:p w14:paraId="155961E6" w14:textId="77777777" w:rsidR="003E5FB6" w:rsidRPr="00CC30F8" w:rsidRDefault="003E5FB6" w:rsidP="003E5FB6">
      <w:pPr>
        <w:rPr>
          <w:rFonts w:ascii="Roboto" w:hAnsi="Roboto" w:cs="Tahoma"/>
        </w:rPr>
      </w:pPr>
    </w:p>
    <w:p w14:paraId="210D816F" w14:textId="77777777" w:rsidR="003E5FB6" w:rsidRDefault="003E5FB6" w:rsidP="003E5FB6">
      <w:pPr>
        <w:pStyle w:val="Heading1"/>
        <w:rPr>
          <w:rFonts w:ascii="Roboto" w:hAnsi="Roboto" w:cs="Tahoma"/>
          <w:sz w:val="28"/>
          <w:szCs w:val="28"/>
        </w:rPr>
      </w:pPr>
      <w:r w:rsidRPr="00CC30F8">
        <w:rPr>
          <w:rFonts w:ascii="Roboto" w:hAnsi="Roboto" w:cs="Tahoma"/>
          <w:sz w:val="28"/>
          <w:szCs w:val="28"/>
        </w:rPr>
        <w:t>Submission and Receipt of Research Degree Thesis</w:t>
      </w:r>
    </w:p>
    <w:p w14:paraId="72AECEAA" w14:textId="77777777" w:rsidR="009F4F2F" w:rsidRDefault="009F4F2F" w:rsidP="009F4F2F"/>
    <w:p w14:paraId="4EA1C29C" w14:textId="77777777" w:rsidR="009F4F2F" w:rsidRPr="00915926" w:rsidRDefault="009F4F2F" w:rsidP="009F4F2F">
      <w:pPr>
        <w:pStyle w:val="BodyText"/>
        <w:pBdr>
          <w:top w:val="single" w:sz="4" w:space="1" w:color="auto"/>
          <w:left w:val="single" w:sz="4" w:space="4" w:color="auto"/>
          <w:bottom w:val="single" w:sz="4" w:space="1" w:color="auto"/>
          <w:right w:val="single" w:sz="4" w:space="4" w:color="auto"/>
        </w:pBdr>
        <w:rPr>
          <w:rFonts w:ascii="Roboto" w:hAnsi="Roboto" w:cs="Tahoma"/>
          <w:szCs w:val="18"/>
        </w:rPr>
      </w:pPr>
      <w:r w:rsidRPr="00915926">
        <w:rPr>
          <w:rFonts w:ascii="Roboto" w:hAnsi="Roboto" w:cs="Tahoma"/>
          <w:szCs w:val="18"/>
        </w:rPr>
        <w:t xml:space="preserve">*Registry will send copies to the examiners within </w:t>
      </w:r>
      <w:proofErr w:type="gramStart"/>
      <w:r w:rsidRPr="00915926">
        <w:rPr>
          <w:rFonts w:ascii="Roboto" w:hAnsi="Roboto" w:cs="Tahoma"/>
          <w:szCs w:val="18"/>
        </w:rPr>
        <w:t>5</w:t>
      </w:r>
      <w:proofErr w:type="gramEnd"/>
      <w:r w:rsidRPr="00915926">
        <w:rPr>
          <w:rFonts w:ascii="Roboto" w:hAnsi="Roboto" w:cs="Tahoma"/>
          <w:szCs w:val="18"/>
        </w:rPr>
        <w:t xml:space="preserve"> working days of receipt of the thesis, </w:t>
      </w:r>
      <w:r w:rsidRPr="00915926">
        <w:rPr>
          <w:rFonts w:ascii="Roboto" w:hAnsi="Roboto" w:cs="Tahoma"/>
          <w:b/>
          <w:bCs/>
          <w:szCs w:val="18"/>
        </w:rPr>
        <w:t>provided that:</w:t>
      </w:r>
    </w:p>
    <w:p w14:paraId="1B1F9C8A" w14:textId="2F9BA57F" w:rsidR="005643A4" w:rsidRPr="00915926" w:rsidRDefault="009F4F2F" w:rsidP="005643A4">
      <w:pPr>
        <w:pStyle w:val="BodyText"/>
        <w:pBdr>
          <w:top w:val="single" w:sz="4" w:space="1" w:color="auto"/>
          <w:left w:val="single" w:sz="4" w:space="4" w:color="auto"/>
          <w:bottom w:val="single" w:sz="4" w:space="1" w:color="auto"/>
          <w:right w:val="single" w:sz="4" w:space="4" w:color="auto"/>
        </w:pBdr>
        <w:rPr>
          <w:rFonts w:ascii="Roboto" w:hAnsi="Roboto" w:cs="Tahoma"/>
          <w:szCs w:val="18"/>
        </w:rPr>
      </w:pPr>
      <w:r w:rsidRPr="00915926">
        <w:rPr>
          <w:rFonts w:ascii="Roboto" w:hAnsi="Roboto" w:cs="Tahoma"/>
          <w:b/>
          <w:bCs/>
          <w:szCs w:val="18"/>
        </w:rPr>
        <w:t xml:space="preserve">i) </w:t>
      </w:r>
      <w:r w:rsidRPr="00915926">
        <w:rPr>
          <w:rFonts w:ascii="Roboto" w:hAnsi="Roboto" w:cs="Tahoma"/>
          <w:szCs w:val="18"/>
        </w:rPr>
        <w:t xml:space="preserve">examination arrangements have formally </w:t>
      </w:r>
      <w:r w:rsidR="00143832" w:rsidRPr="00915926">
        <w:rPr>
          <w:rFonts w:ascii="Roboto" w:hAnsi="Roboto" w:cs="Tahoma"/>
          <w:szCs w:val="18"/>
        </w:rPr>
        <w:t xml:space="preserve">been </w:t>
      </w:r>
      <w:r w:rsidRPr="00915926">
        <w:rPr>
          <w:rFonts w:ascii="Roboto" w:hAnsi="Roboto" w:cs="Tahoma"/>
          <w:szCs w:val="18"/>
        </w:rPr>
        <w:t xml:space="preserve">approved and </w:t>
      </w:r>
      <w:r w:rsidR="005C682D" w:rsidRPr="00915926">
        <w:rPr>
          <w:rFonts w:ascii="Roboto" w:hAnsi="Roboto" w:cs="Tahoma"/>
          <w:szCs w:val="18"/>
        </w:rPr>
        <w:t>submitted to</w:t>
      </w:r>
      <w:r w:rsidRPr="00915926">
        <w:rPr>
          <w:rFonts w:ascii="Roboto" w:hAnsi="Roboto" w:cs="Tahoma"/>
          <w:szCs w:val="18"/>
        </w:rPr>
        <w:t xml:space="preserve"> Registry, </w:t>
      </w:r>
      <w:r w:rsidRPr="00915926">
        <w:rPr>
          <w:rFonts w:ascii="Roboto" w:hAnsi="Roboto" w:cs="Tahoma"/>
          <w:b/>
          <w:bCs/>
          <w:szCs w:val="18"/>
        </w:rPr>
        <w:t>ii)</w:t>
      </w:r>
      <w:r w:rsidRPr="00915926">
        <w:rPr>
          <w:rFonts w:ascii="Roboto" w:hAnsi="Roboto" w:cs="Tahoma"/>
          <w:szCs w:val="18"/>
        </w:rPr>
        <w:t xml:space="preserve"> that the thesis meets with the regulations in terms of presentation and word length </w:t>
      </w:r>
      <w:r w:rsidRPr="00915926">
        <w:rPr>
          <w:rFonts w:ascii="Roboto" w:hAnsi="Roboto" w:cs="Tahoma"/>
          <w:b/>
          <w:bCs/>
          <w:szCs w:val="18"/>
        </w:rPr>
        <w:t>iii)</w:t>
      </w:r>
      <w:r w:rsidRPr="00915926">
        <w:rPr>
          <w:rFonts w:ascii="Roboto" w:hAnsi="Roboto" w:cs="Tahoma"/>
          <w:szCs w:val="18"/>
        </w:rPr>
        <w:t xml:space="preserve"> that the thesis</w:t>
      </w:r>
      <w:r w:rsidR="005643A4" w:rsidRPr="00915926">
        <w:rPr>
          <w:rFonts w:ascii="Roboto" w:hAnsi="Roboto" w:cs="Tahoma"/>
          <w:szCs w:val="18"/>
        </w:rPr>
        <w:t xml:space="preserve"> contains evidence of ethical approval and any amendments to that approval, in the form of an approval letter(s), from the relevant ethics panel</w:t>
      </w:r>
      <w:r w:rsidR="004850DA" w:rsidRPr="00915926">
        <w:rPr>
          <w:rFonts w:ascii="Roboto" w:hAnsi="Roboto" w:cs="Tahoma"/>
          <w:szCs w:val="18"/>
        </w:rPr>
        <w:t xml:space="preserve">, </w:t>
      </w:r>
      <w:r w:rsidR="004850DA" w:rsidRPr="00915926">
        <w:rPr>
          <w:rFonts w:ascii="Roboto" w:hAnsi="Roboto" w:cs="Tahoma"/>
          <w:b/>
          <w:bCs/>
          <w:szCs w:val="18"/>
        </w:rPr>
        <w:t>iv)</w:t>
      </w:r>
      <w:r w:rsidR="004850DA" w:rsidRPr="00915926">
        <w:rPr>
          <w:rFonts w:ascii="Roboto" w:hAnsi="Roboto" w:cs="Tahoma"/>
          <w:szCs w:val="18"/>
        </w:rPr>
        <w:t xml:space="preserve"> the student is fully enrolled</w:t>
      </w:r>
      <w:r w:rsidR="00915926" w:rsidRPr="00915926">
        <w:rPr>
          <w:rFonts w:ascii="Roboto" w:hAnsi="Roboto" w:cs="Tahoma"/>
          <w:szCs w:val="18"/>
        </w:rPr>
        <w:t xml:space="preserve">, </w:t>
      </w:r>
      <w:r w:rsidR="004850DA" w:rsidRPr="00915926">
        <w:rPr>
          <w:rFonts w:ascii="Roboto" w:hAnsi="Roboto" w:cs="Tahoma"/>
          <w:b/>
          <w:bCs/>
          <w:szCs w:val="18"/>
        </w:rPr>
        <w:t>v)</w:t>
      </w:r>
      <w:r w:rsidR="004850DA" w:rsidRPr="00915926">
        <w:rPr>
          <w:rFonts w:ascii="Roboto" w:hAnsi="Roboto" w:cs="Tahoma"/>
          <w:szCs w:val="18"/>
        </w:rPr>
        <w:t xml:space="preserve"> </w:t>
      </w:r>
      <w:r w:rsidR="001B05D1" w:rsidRPr="00915926">
        <w:rPr>
          <w:rFonts w:ascii="Roboto" w:hAnsi="Roboto" w:cs="Tahoma"/>
          <w:szCs w:val="18"/>
        </w:rPr>
        <w:t xml:space="preserve">there are </w:t>
      </w:r>
      <w:r w:rsidR="00384DEE" w:rsidRPr="00915926">
        <w:rPr>
          <w:rFonts w:ascii="Roboto" w:hAnsi="Roboto" w:cs="Tahoma"/>
          <w:szCs w:val="18"/>
        </w:rPr>
        <w:t xml:space="preserve">no </w:t>
      </w:r>
      <w:r w:rsidR="004850DA" w:rsidRPr="00915926">
        <w:rPr>
          <w:rFonts w:ascii="Roboto" w:hAnsi="Roboto" w:cs="Tahoma"/>
          <w:szCs w:val="18"/>
        </w:rPr>
        <w:t>outstanding academic fees to pay</w:t>
      </w:r>
      <w:r w:rsidR="00915926" w:rsidRPr="00915926">
        <w:rPr>
          <w:rFonts w:ascii="Roboto" w:hAnsi="Roboto" w:cs="Tahoma"/>
          <w:szCs w:val="18"/>
        </w:rPr>
        <w:t xml:space="preserve"> and </w:t>
      </w:r>
      <w:r w:rsidR="00915926" w:rsidRPr="00915926">
        <w:rPr>
          <w:rFonts w:ascii="Roboto" w:hAnsi="Roboto" w:cs="Tahoma"/>
          <w:b/>
          <w:bCs/>
          <w:szCs w:val="18"/>
        </w:rPr>
        <w:t>vi)</w:t>
      </w:r>
      <w:r w:rsidR="00915926" w:rsidRPr="00915926">
        <w:rPr>
          <w:rFonts w:ascii="Roboto" w:hAnsi="Roboto" w:cs="Tahoma"/>
          <w:szCs w:val="18"/>
        </w:rPr>
        <w:t xml:space="preserve"> that the thesis submission includes the Turnitin report</w:t>
      </w:r>
      <w:r w:rsidR="004850DA" w:rsidRPr="00915926">
        <w:rPr>
          <w:rFonts w:ascii="Roboto" w:hAnsi="Roboto" w:cs="Tahoma"/>
          <w:szCs w:val="18"/>
        </w:rPr>
        <w:t>.</w:t>
      </w:r>
    </w:p>
    <w:p w14:paraId="70E168C1" w14:textId="77777777" w:rsidR="005643A4" w:rsidRPr="00915926" w:rsidRDefault="005643A4" w:rsidP="005643A4">
      <w:pPr>
        <w:pStyle w:val="BodyText"/>
        <w:pBdr>
          <w:top w:val="single" w:sz="4" w:space="1" w:color="auto"/>
          <w:left w:val="single" w:sz="4" w:space="4" w:color="auto"/>
          <w:bottom w:val="single" w:sz="4" w:space="1" w:color="auto"/>
          <w:right w:val="single" w:sz="4" w:space="4" w:color="auto"/>
        </w:pBdr>
        <w:rPr>
          <w:rFonts w:ascii="Roboto" w:hAnsi="Roboto" w:cs="Tahoma"/>
          <w:szCs w:val="18"/>
        </w:rPr>
      </w:pPr>
    </w:p>
    <w:p w14:paraId="2EB3BE67" w14:textId="7A6155CC" w:rsidR="009F4F2F" w:rsidRPr="00915926" w:rsidRDefault="009F4F2F" w:rsidP="005643A4">
      <w:pPr>
        <w:pStyle w:val="BodyText"/>
        <w:pBdr>
          <w:top w:val="single" w:sz="4" w:space="1" w:color="auto"/>
          <w:left w:val="single" w:sz="4" w:space="4" w:color="auto"/>
          <w:bottom w:val="single" w:sz="4" w:space="1" w:color="auto"/>
          <w:right w:val="single" w:sz="4" w:space="4" w:color="auto"/>
        </w:pBdr>
        <w:rPr>
          <w:rFonts w:ascii="Roboto" w:hAnsi="Roboto" w:cs="Tahoma"/>
          <w:szCs w:val="18"/>
        </w:rPr>
      </w:pPr>
      <w:r w:rsidRPr="00915926">
        <w:rPr>
          <w:rFonts w:ascii="Roboto" w:hAnsi="Roboto" w:cs="Tahoma"/>
          <w:szCs w:val="18"/>
        </w:rPr>
        <w:t>The date of formal submission of the thesis will be the date of receipt of the thesis in Registry, provided that the above conditions have been met. When a thesis is submitted and does not meet the conditions outlined</w:t>
      </w:r>
      <w:r w:rsidR="00143832" w:rsidRPr="00915926">
        <w:rPr>
          <w:rFonts w:ascii="Roboto" w:hAnsi="Roboto" w:cs="Tahoma"/>
          <w:szCs w:val="18"/>
        </w:rPr>
        <w:t xml:space="preserve"> above</w:t>
      </w:r>
      <w:r w:rsidRPr="00915926">
        <w:rPr>
          <w:rFonts w:ascii="Roboto" w:hAnsi="Roboto" w:cs="Tahoma"/>
          <w:szCs w:val="18"/>
        </w:rPr>
        <w:t xml:space="preserve">, the </w:t>
      </w:r>
      <w:r w:rsidR="009775CA" w:rsidRPr="00915926">
        <w:rPr>
          <w:rFonts w:ascii="Roboto" w:hAnsi="Roboto" w:cs="Tahoma"/>
          <w:szCs w:val="18"/>
        </w:rPr>
        <w:t>thesis will be lodged until all conditions have been met.</w:t>
      </w:r>
    </w:p>
    <w:p w14:paraId="409C4631" w14:textId="77777777" w:rsidR="009F4F2F" w:rsidRPr="00CC30F8" w:rsidRDefault="009F4F2F" w:rsidP="009F4F2F">
      <w:pPr>
        <w:pBdr>
          <w:top w:val="single" w:sz="4" w:space="1" w:color="auto"/>
          <w:left w:val="single" w:sz="4" w:space="4" w:color="auto"/>
          <w:bottom w:val="single" w:sz="4" w:space="1" w:color="auto"/>
          <w:right w:val="single" w:sz="4" w:space="4" w:color="auto"/>
        </w:pBdr>
        <w:rPr>
          <w:rFonts w:ascii="Roboto" w:hAnsi="Roboto" w:cs="Tahoma"/>
          <w:sz w:val="16"/>
          <w:szCs w:val="16"/>
        </w:rPr>
      </w:pPr>
    </w:p>
    <w:p w14:paraId="463D984C" w14:textId="77777777" w:rsidR="009F4F2F" w:rsidRDefault="009F4F2F" w:rsidP="009F4F2F">
      <w:pPr>
        <w:pBdr>
          <w:top w:val="single" w:sz="4" w:space="1" w:color="auto"/>
          <w:left w:val="single" w:sz="4" w:space="4" w:color="auto"/>
          <w:bottom w:val="single" w:sz="4" w:space="1" w:color="auto"/>
          <w:right w:val="single" w:sz="4" w:space="4" w:color="auto"/>
        </w:pBdr>
        <w:rPr>
          <w:rFonts w:ascii="Roboto" w:hAnsi="Roboto" w:cs="Tahoma"/>
          <w:b/>
          <w:bCs/>
          <w:sz w:val="16"/>
          <w:szCs w:val="16"/>
        </w:rPr>
      </w:pPr>
      <w:r w:rsidRPr="00CC30F8">
        <w:rPr>
          <w:rFonts w:ascii="Roboto" w:hAnsi="Roboto" w:cs="Tahoma"/>
          <w:b/>
          <w:bCs/>
          <w:sz w:val="16"/>
          <w:szCs w:val="16"/>
        </w:rPr>
        <w:t xml:space="preserve">If examination arrangements are not in place, the student </w:t>
      </w:r>
      <w:r>
        <w:rPr>
          <w:rFonts w:ascii="Roboto" w:hAnsi="Roboto" w:cs="Tahoma"/>
          <w:b/>
          <w:bCs/>
          <w:sz w:val="16"/>
          <w:szCs w:val="16"/>
        </w:rPr>
        <w:t xml:space="preserve">should contact their </w:t>
      </w:r>
      <w:r w:rsidRPr="00CC30F8">
        <w:rPr>
          <w:rFonts w:ascii="Roboto" w:hAnsi="Roboto" w:cs="Tahoma"/>
          <w:b/>
          <w:bCs/>
          <w:sz w:val="16"/>
          <w:szCs w:val="16"/>
        </w:rPr>
        <w:t>D</w:t>
      </w:r>
      <w:r>
        <w:rPr>
          <w:rFonts w:ascii="Roboto" w:hAnsi="Roboto" w:cs="Tahoma"/>
          <w:b/>
          <w:bCs/>
          <w:sz w:val="16"/>
          <w:szCs w:val="16"/>
        </w:rPr>
        <w:t>irector of Studies (DoS)</w:t>
      </w:r>
      <w:r w:rsidRPr="00CC30F8">
        <w:rPr>
          <w:rFonts w:ascii="Roboto" w:hAnsi="Roboto" w:cs="Tahoma"/>
          <w:b/>
          <w:bCs/>
          <w:sz w:val="16"/>
          <w:szCs w:val="16"/>
        </w:rPr>
        <w:t xml:space="preserve"> as a matter of urgency.</w:t>
      </w:r>
    </w:p>
    <w:p w14:paraId="580DC6F8" w14:textId="77777777" w:rsidR="003A05A1" w:rsidRDefault="003A05A1" w:rsidP="009F4F2F">
      <w:pPr>
        <w:pBdr>
          <w:top w:val="single" w:sz="4" w:space="1" w:color="auto"/>
          <w:left w:val="single" w:sz="4" w:space="4" w:color="auto"/>
          <w:bottom w:val="single" w:sz="4" w:space="1" w:color="auto"/>
          <w:right w:val="single" w:sz="4" w:space="4" w:color="auto"/>
        </w:pBdr>
        <w:rPr>
          <w:rFonts w:ascii="Roboto" w:hAnsi="Roboto" w:cs="Tahoma"/>
          <w:b/>
          <w:bCs/>
          <w:sz w:val="16"/>
          <w:szCs w:val="16"/>
        </w:rPr>
      </w:pPr>
    </w:p>
    <w:p w14:paraId="1E2B40BD" w14:textId="77777777" w:rsidR="003E5FB6" w:rsidRPr="00CC30F8" w:rsidRDefault="003E5FB6" w:rsidP="003E5FB6">
      <w:pPr>
        <w:pStyle w:val="Heading2"/>
        <w:rPr>
          <w:rFonts w:ascii="Roboto" w:hAnsi="Roboto" w:cs="Tahoma"/>
          <w:b/>
          <w:i w:val="0"/>
          <w:sz w:val="22"/>
          <w:szCs w:val="22"/>
        </w:rPr>
      </w:pPr>
    </w:p>
    <w:p w14:paraId="7C5F5C16" w14:textId="77777777" w:rsidR="003E5FB6" w:rsidRPr="00CC30F8" w:rsidRDefault="003E5FB6" w:rsidP="003E5FB6">
      <w:pPr>
        <w:pStyle w:val="Heading2"/>
        <w:rPr>
          <w:rFonts w:ascii="Roboto" w:hAnsi="Roboto" w:cs="Tahoma"/>
          <w:b/>
          <w:i w:val="0"/>
        </w:rPr>
      </w:pPr>
      <w:r w:rsidRPr="00CC30F8">
        <w:rPr>
          <w:rFonts w:ascii="Roboto" w:hAnsi="Roboto"/>
          <w:b/>
        </w:rPr>
        <w:t>TO BE COMPLETED BY THE CANDIDATE</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930"/>
      </w:tblGrid>
      <w:tr w:rsidR="003E5FB6" w:rsidRPr="00CC30F8" w14:paraId="21946F27" w14:textId="77777777" w:rsidTr="00073DBF">
        <w:tc>
          <w:tcPr>
            <w:tcW w:w="4140" w:type="dxa"/>
            <w:shd w:val="clear" w:color="auto" w:fill="CCCCCC"/>
          </w:tcPr>
          <w:p w14:paraId="715CB87E" w14:textId="77777777" w:rsidR="003E5FB6" w:rsidRPr="00CC30F8" w:rsidRDefault="003E5FB6" w:rsidP="00A76564">
            <w:pPr>
              <w:rPr>
                <w:rFonts w:ascii="Roboto" w:hAnsi="Roboto" w:cs="Tahoma"/>
                <w:b/>
              </w:rPr>
            </w:pPr>
            <w:r w:rsidRPr="00CC30F8">
              <w:rPr>
                <w:rFonts w:ascii="Roboto" w:hAnsi="Roboto" w:cs="Tahoma"/>
                <w:b/>
              </w:rPr>
              <w:t>Name:</w:t>
            </w:r>
          </w:p>
          <w:p w14:paraId="0D1EA766" w14:textId="77777777" w:rsidR="003E5FB6" w:rsidRPr="00CC30F8" w:rsidRDefault="003E5FB6" w:rsidP="00A76564">
            <w:pPr>
              <w:rPr>
                <w:rFonts w:ascii="Roboto" w:hAnsi="Roboto" w:cs="Tahoma"/>
                <w:b/>
              </w:rPr>
            </w:pPr>
          </w:p>
        </w:tc>
        <w:tc>
          <w:tcPr>
            <w:tcW w:w="6930" w:type="dxa"/>
            <w:shd w:val="clear" w:color="auto" w:fill="auto"/>
          </w:tcPr>
          <w:p w14:paraId="6C089DA3" w14:textId="77777777" w:rsidR="003E5FB6" w:rsidRPr="00CC30F8" w:rsidRDefault="003E5FB6" w:rsidP="00A76564">
            <w:pPr>
              <w:rPr>
                <w:rFonts w:ascii="Roboto" w:hAnsi="Roboto" w:cs="Tahoma"/>
                <w:sz w:val="24"/>
              </w:rPr>
            </w:pPr>
          </w:p>
        </w:tc>
      </w:tr>
      <w:tr w:rsidR="003E5FB6" w:rsidRPr="00CC30F8" w14:paraId="54B50EBD" w14:textId="77777777" w:rsidTr="00073DBF">
        <w:tc>
          <w:tcPr>
            <w:tcW w:w="4140" w:type="dxa"/>
            <w:shd w:val="clear" w:color="auto" w:fill="CCCCCC"/>
          </w:tcPr>
          <w:p w14:paraId="5678E53D" w14:textId="77777777" w:rsidR="003E5FB6" w:rsidRPr="00CC30F8" w:rsidRDefault="003E5FB6" w:rsidP="00A76564">
            <w:pPr>
              <w:rPr>
                <w:rFonts w:ascii="Roboto" w:hAnsi="Roboto" w:cs="Tahoma"/>
                <w:b/>
              </w:rPr>
            </w:pPr>
            <w:r w:rsidRPr="00CC30F8">
              <w:rPr>
                <w:rFonts w:ascii="Roboto" w:hAnsi="Roboto" w:cs="Tahoma"/>
                <w:b/>
              </w:rPr>
              <w:t>Title of thesis:</w:t>
            </w:r>
          </w:p>
          <w:p w14:paraId="76FF263B" w14:textId="77777777" w:rsidR="003E5FB6" w:rsidRPr="00CC30F8" w:rsidRDefault="003E5FB6" w:rsidP="00A76564">
            <w:pPr>
              <w:rPr>
                <w:rFonts w:ascii="Roboto" w:hAnsi="Roboto" w:cs="Tahoma"/>
                <w:b/>
              </w:rPr>
            </w:pPr>
          </w:p>
        </w:tc>
        <w:tc>
          <w:tcPr>
            <w:tcW w:w="6930" w:type="dxa"/>
            <w:shd w:val="clear" w:color="auto" w:fill="auto"/>
          </w:tcPr>
          <w:p w14:paraId="356A93CE" w14:textId="77777777" w:rsidR="003E5FB6" w:rsidRPr="00CC30F8" w:rsidRDefault="003E5FB6" w:rsidP="00A76564">
            <w:pPr>
              <w:rPr>
                <w:rFonts w:ascii="Roboto" w:hAnsi="Roboto" w:cs="Tahoma"/>
                <w:sz w:val="24"/>
              </w:rPr>
            </w:pPr>
          </w:p>
        </w:tc>
      </w:tr>
      <w:tr w:rsidR="003E5FB6" w:rsidRPr="00CC30F8" w14:paraId="5213A48B" w14:textId="77777777" w:rsidTr="00073DBF">
        <w:tc>
          <w:tcPr>
            <w:tcW w:w="4140" w:type="dxa"/>
            <w:shd w:val="clear" w:color="auto" w:fill="CCCCCC"/>
          </w:tcPr>
          <w:p w14:paraId="41035EBF" w14:textId="77777777" w:rsidR="003E5FB6" w:rsidRPr="00CC30F8" w:rsidRDefault="003E5FB6" w:rsidP="00A76564">
            <w:pPr>
              <w:pStyle w:val="Heading3"/>
              <w:rPr>
                <w:rFonts w:ascii="Roboto" w:hAnsi="Roboto" w:cs="Tahoma"/>
                <w:b/>
                <w:sz w:val="20"/>
              </w:rPr>
            </w:pPr>
            <w:r w:rsidRPr="00CC30F8">
              <w:rPr>
                <w:rFonts w:ascii="Roboto" w:hAnsi="Roboto" w:cs="Tahoma"/>
                <w:b/>
                <w:sz w:val="20"/>
              </w:rPr>
              <w:t>Award Sought:</w:t>
            </w:r>
          </w:p>
          <w:p w14:paraId="3956A96B" w14:textId="77777777" w:rsidR="003E5FB6" w:rsidRPr="00CC30F8" w:rsidRDefault="003E5FB6" w:rsidP="00A76564">
            <w:pPr>
              <w:rPr>
                <w:rFonts w:ascii="Roboto" w:hAnsi="Roboto" w:cs="Tahoma"/>
                <w:b/>
              </w:rPr>
            </w:pPr>
          </w:p>
        </w:tc>
        <w:tc>
          <w:tcPr>
            <w:tcW w:w="6930" w:type="dxa"/>
            <w:shd w:val="clear" w:color="auto" w:fill="auto"/>
          </w:tcPr>
          <w:p w14:paraId="4CAE3427" w14:textId="13870167" w:rsidR="003E5FB6" w:rsidRPr="00CC30F8" w:rsidRDefault="00915926" w:rsidP="00A76564">
            <w:pPr>
              <w:rPr>
                <w:rFonts w:ascii="Roboto" w:hAnsi="Roboto" w:cs="Tahoma"/>
                <w:sz w:val="24"/>
              </w:rPr>
            </w:pPr>
            <w:sdt>
              <w:sdtPr>
                <w:rPr>
                  <w:rFonts w:asciiTheme="minorHAnsi" w:hAnsiTheme="minorHAnsi"/>
                  <w:b/>
                  <w:sz w:val="22"/>
                  <w:szCs w:val="22"/>
                </w:rPr>
                <w:alias w:val="Degree"/>
                <w:tag w:val="Degree"/>
                <w:id w:val="2109925350"/>
                <w:placeholder>
                  <w:docPart w:val="0565ADF0AA564E8DA2620D8445AAFB1F"/>
                </w:placeholder>
                <w:showingPlcHdr/>
                <w:dropDownList>
                  <w:listItem w:value="Choose an item."/>
                  <w:listItem w:displayText="Doctor of Philosophy" w:value="Doctor of Philosophy"/>
                  <w:listItem w:displayText="Master of Philosophy" w:value="Master of Philosophy"/>
                  <w:listItem w:displayText="Professional Doctorate in Counselling Psychology" w:value="Professional Doctorate in Counselling Psychology"/>
                  <w:listItem w:displayText="Professional Doctorate in Education" w:value="Professional Doctorate in Education"/>
                  <w:listItem w:displayText="Professional Doctorate in Health &amp; Wellbeing" w:value="Professional Doctorate in Health &amp; Wellbeing"/>
                  <w:listItem w:displayText="Professional Doctorate in Biomedical Science" w:value="Professional Doctorate in Biomedical Science"/>
                </w:dropDownList>
              </w:sdtPr>
              <w:sdtEndPr/>
              <w:sdtContent>
                <w:r w:rsidR="00143832" w:rsidRPr="00534851">
                  <w:rPr>
                    <w:rStyle w:val="PlaceholderText"/>
                  </w:rPr>
                  <w:t>Choose an item.</w:t>
                </w:r>
              </w:sdtContent>
            </w:sdt>
          </w:p>
        </w:tc>
      </w:tr>
      <w:tr w:rsidR="00E15D14" w:rsidRPr="00CC30F8" w14:paraId="532A5E67" w14:textId="77777777" w:rsidTr="00073DBF">
        <w:tc>
          <w:tcPr>
            <w:tcW w:w="4140" w:type="dxa"/>
            <w:shd w:val="clear" w:color="auto" w:fill="CCCCCC"/>
          </w:tcPr>
          <w:p w14:paraId="0E5DA346" w14:textId="77777777" w:rsidR="00E15D14" w:rsidRPr="00E15D14" w:rsidRDefault="00E15D14" w:rsidP="00E15D14">
            <w:pPr>
              <w:rPr>
                <w:rFonts w:ascii="Roboto" w:hAnsi="Roboto" w:cs="Tahoma"/>
                <w:b/>
                <w:bCs/>
              </w:rPr>
            </w:pPr>
            <w:r w:rsidRPr="00E15D14">
              <w:rPr>
                <w:rFonts w:ascii="Roboto" w:hAnsi="Roboto" w:cs="Tahoma"/>
                <w:b/>
                <w:bCs/>
              </w:rPr>
              <w:t xml:space="preserve">Word Count: </w:t>
            </w:r>
          </w:p>
          <w:p w14:paraId="60A26FF6" w14:textId="537D70CF" w:rsidR="00E15D14" w:rsidRPr="00073DBF" w:rsidRDefault="00E15D14" w:rsidP="00073DBF">
            <w:pPr>
              <w:jc w:val="left"/>
              <w:rPr>
                <w:rFonts w:ascii="Roboto" w:hAnsi="Roboto" w:cs="Tahoma"/>
                <w:i/>
                <w:iCs/>
                <w:sz w:val="16"/>
                <w:szCs w:val="16"/>
              </w:rPr>
            </w:pPr>
            <w:r w:rsidRPr="00073DBF">
              <w:rPr>
                <w:rFonts w:ascii="Roboto" w:hAnsi="Roboto" w:cs="Tahoma"/>
                <w:i/>
                <w:iCs/>
                <w:sz w:val="16"/>
                <w:szCs w:val="16"/>
              </w:rPr>
              <w:t>For word count information please see relevant section in regulations that apply to award sought:</w:t>
            </w:r>
          </w:p>
          <w:p w14:paraId="45CB51B7" w14:textId="77777777" w:rsidR="00073DBF" w:rsidRPr="00073DBF" w:rsidRDefault="00073DBF" w:rsidP="00073DBF">
            <w:pPr>
              <w:jc w:val="left"/>
              <w:rPr>
                <w:rFonts w:ascii="Roboto" w:hAnsi="Roboto" w:cs="Tahoma"/>
                <w:i/>
                <w:iCs/>
                <w:sz w:val="16"/>
                <w:szCs w:val="16"/>
              </w:rPr>
            </w:pPr>
          </w:p>
          <w:p w14:paraId="6BA80D10" w14:textId="77777777" w:rsidR="00073DBF" w:rsidRPr="00073DBF" w:rsidRDefault="00E15D14" w:rsidP="00073DBF">
            <w:pPr>
              <w:jc w:val="left"/>
              <w:rPr>
                <w:rFonts w:ascii="Roboto" w:hAnsi="Roboto" w:cs="Tahoma"/>
                <w:i/>
                <w:iCs/>
                <w:sz w:val="16"/>
                <w:szCs w:val="16"/>
              </w:rPr>
            </w:pPr>
            <w:r w:rsidRPr="00073DBF">
              <w:rPr>
                <w:rFonts w:ascii="Roboto" w:hAnsi="Roboto" w:cs="Tahoma"/>
                <w:i/>
                <w:iCs/>
                <w:sz w:val="16"/>
                <w:szCs w:val="16"/>
              </w:rPr>
              <w:t xml:space="preserve">9.11 Regulation for the Degree Award Master of Philosophy/Doctor of Philosophy effective Aug 2023. 9.11 Regulations for the Degree Award Professional Doctorate effective Aug 2023 </w:t>
            </w:r>
          </w:p>
          <w:p w14:paraId="04D048B8" w14:textId="77777777" w:rsidR="00073DBF" w:rsidRPr="00073DBF" w:rsidRDefault="00E15D14" w:rsidP="00073DBF">
            <w:pPr>
              <w:jc w:val="left"/>
              <w:rPr>
                <w:rFonts w:ascii="Roboto" w:hAnsi="Roboto" w:cs="Tahoma"/>
                <w:i/>
                <w:iCs/>
                <w:sz w:val="16"/>
                <w:szCs w:val="16"/>
              </w:rPr>
            </w:pPr>
            <w:r w:rsidRPr="00073DBF">
              <w:rPr>
                <w:rFonts w:ascii="Roboto" w:hAnsi="Roboto" w:cs="Tahoma"/>
                <w:i/>
                <w:iCs/>
                <w:sz w:val="16"/>
                <w:szCs w:val="16"/>
              </w:rPr>
              <w:t>4.14 Regulation for the Degree Award PhD by Published Work effective Aug 2023.</w:t>
            </w:r>
          </w:p>
          <w:p w14:paraId="1DB64A74" w14:textId="290A223D" w:rsidR="00E15D14" w:rsidRPr="00073DBF" w:rsidRDefault="00E15D14" w:rsidP="00073DBF">
            <w:pPr>
              <w:jc w:val="left"/>
              <w:rPr>
                <w:rFonts w:ascii="Roboto" w:hAnsi="Roboto" w:cs="Tahoma"/>
                <w:i/>
                <w:iCs/>
                <w:sz w:val="16"/>
                <w:szCs w:val="16"/>
              </w:rPr>
            </w:pPr>
            <w:r w:rsidRPr="00073DBF">
              <w:rPr>
                <w:rFonts w:ascii="Roboto" w:hAnsi="Roboto" w:cs="Tahoma"/>
                <w:i/>
                <w:iCs/>
                <w:sz w:val="16"/>
                <w:szCs w:val="16"/>
              </w:rPr>
              <w:t>8.11. Regulation for the Degree Award of Doctor of Medicine (MD).</w:t>
            </w:r>
          </w:p>
          <w:p w14:paraId="762B5224" w14:textId="77777777" w:rsidR="00E15D14" w:rsidRPr="00E15D14" w:rsidRDefault="00E15D14" w:rsidP="00E15D14">
            <w:pPr>
              <w:rPr>
                <w:rFonts w:ascii="Roboto" w:hAnsi="Roboto" w:cs="Tahoma"/>
                <w:sz w:val="16"/>
                <w:szCs w:val="16"/>
              </w:rPr>
            </w:pPr>
          </w:p>
        </w:tc>
        <w:tc>
          <w:tcPr>
            <w:tcW w:w="6930" w:type="dxa"/>
            <w:shd w:val="clear" w:color="auto" w:fill="auto"/>
          </w:tcPr>
          <w:p w14:paraId="3DA3E238" w14:textId="3C77BF15" w:rsidR="00E15D14" w:rsidRPr="00E15D14" w:rsidRDefault="00E15D14" w:rsidP="00E15D14">
            <w:pPr>
              <w:rPr>
                <w:rFonts w:ascii="Roboto" w:hAnsi="Roboto" w:cs="Tahoma"/>
                <w:sz w:val="16"/>
                <w:szCs w:val="16"/>
              </w:rPr>
            </w:pPr>
          </w:p>
        </w:tc>
      </w:tr>
    </w:tbl>
    <w:p w14:paraId="21304520" w14:textId="77777777" w:rsidR="003E5FB6" w:rsidRPr="00CC30F8" w:rsidRDefault="003E5FB6" w:rsidP="003E5FB6">
      <w:pPr>
        <w:rPr>
          <w:rFonts w:ascii="Roboto" w:hAnsi="Roboto" w:cs="Tahoma"/>
          <w:sz w:val="18"/>
          <w:szCs w:val="18"/>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3"/>
        <w:gridCol w:w="4927"/>
      </w:tblGrid>
      <w:tr w:rsidR="003E5FB6" w:rsidRPr="00CC30F8" w14:paraId="4642DD13" w14:textId="77777777" w:rsidTr="009F4F2F">
        <w:tc>
          <w:tcPr>
            <w:tcW w:w="6143" w:type="dxa"/>
            <w:shd w:val="clear" w:color="auto" w:fill="CCCCCC"/>
          </w:tcPr>
          <w:p w14:paraId="53D8AA53" w14:textId="77777777" w:rsidR="003E5FB6" w:rsidRDefault="003E5FB6" w:rsidP="00A76564">
            <w:pPr>
              <w:rPr>
                <w:rFonts w:ascii="Roboto" w:hAnsi="Roboto" w:cs="Tahoma"/>
                <w:sz w:val="18"/>
                <w:szCs w:val="18"/>
              </w:rPr>
            </w:pPr>
            <w:r w:rsidRPr="00CC30F8">
              <w:rPr>
                <w:rFonts w:ascii="Roboto" w:hAnsi="Roboto" w:cs="Tahoma"/>
                <w:b/>
                <w:sz w:val="18"/>
                <w:szCs w:val="18"/>
              </w:rPr>
              <w:t>Collaborating Institution/Agency:</w:t>
            </w:r>
            <w:r w:rsidRPr="00CC30F8">
              <w:rPr>
                <w:rFonts w:ascii="Roboto" w:hAnsi="Roboto" w:cs="Tahoma"/>
                <w:sz w:val="18"/>
                <w:szCs w:val="18"/>
              </w:rPr>
              <w:t xml:space="preserve"> Did the research project involve work, or support from, external University, Institute or Company? (Please tick)</w:t>
            </w:r>
          </w:p>
          <w:p w14:paraId="3A0B19DB" w14:textId="77777777" w:rsidR="000F138E" w:rsidRPr="00CC30F8" w:rsidRDefault="000F138E" w:rsidP="00A76564">
            <w:pPr>
              <w:rPr>
                <w:rFonts w:ascii="Roboto" w:hAnsi="Roboto" w:cs="Tahoma"/>
                <w:sz w:val="18"/>
                <w:szCs w:val="18"/>
              </w:rPr>
            </w:pPr>
          </w:p>
        </w:tc>
        <w:tc>
          <w:tcPr>
            <w:tcW w:w="4927" w:type="dxa"/>
            <w:shd w:val="clear" w:color="auto" w:fill="auto"/>
          </w:tcPr>
          <w:p w14:paraId="56EBA905" w14:textId="5386A5A6" w:rsidR="003E5FB6" w:rsidRPr="00CC30F8" w:rsidRDefault="003E5FB6" w:rsidP="00A76564">
            <w:pPr>
              <w:rPr>
                <w:rFonts w:ascii="Roboto" w:hAnsi="Roboto" w:cs="Tahoma"/>
                <w:b/>
                <w:sz w:val="18"/>
                <w:szCs w:val="18"/>
              </w:rPr>
            </w:pPr>
          </w:p>
          <w:p w14:paraId="29C00314" w14:textId="5E6E55F8" w:rsidR="003E5FB6" w:rsidRPr="00CC30F8" w:rsidRDefault="003E5FB6" w:rsidP="00A76564">
            <w:pPr>
              <w:rPr>
                <w:rFonts w:ascii="Roboto" w:hAnsi="Roboto" w:cs="Tahoma"/>
                <w:b/>
                <w:sz w:val="18"/>
                <w:szCs w:val="18"/>
              </w:rPr>
            </w:pPr>
            <w:r w:rsidRPr="00CC30F8">
              <w:rPr>
                <w:rFonts w:ascii="Roboto" w:hAnsi="Roboto" w:cs="Tahoma"/>
                <w:b/>
                <w:sz w:val="18"/>
                <w:szCs w:val="18"/>
              </w:rPr>
              <w:t xml:space="preserve">Yes    </w:t>
            </w:r>
            <w:r w:rsidR="00143832">
              <w:rPr>
                <w:rFonts w:ascii="Roboto" w:hAnsi="Roboto" w:cs="Tahoma"/>
                <w:b/>
                <w:sz w:val="18"/>
                <w:szCs w:val="18"/>
              </w:rPr>
              <w:t xml:space="preserve">           </w:t>
            </w:r>
            <w:sdt>
              <w:sdtPr>
                <w:rPr>
                  <w:rFonts w:ascii="Roboto" w:hAnsi="Roboto" w:cs="Tahoma"/>
                  <w:b/>
                  <w:sz w:val="18"/>
                  <w:szCs w:val="18"/>
                </w:rPr>
                <w:id w:val="-432215788"/>
                <w14:checkbox>
                  <w14:checked w14:val="0"/>
                  <w14:checkedState w14:val="2612" w14:font="MS Gothic"/>
                  <w14:uncheckedState w14:val="2610" w14:font="MS Gothic"/>
                </w14:checkbox>
              </w:sdtPr>
              <w:sdtEndPr/>
              <w:sdtContent>
                <w:r w:rsidR="00143832">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sidR="00143832">
              <w:rPr>
                <w:rFonts w:ascii="Roboto" w:hAnsi="Roboto" w:cs="Tahoma"/>
                <w:b/>
                <w:sz w:val="18"/>
                <w:szCs w:val="18"/>
              </w:rPr>
              <w:t xml:space="preserve">                   </w:t>
            </w:r>
            <w:sdt>
              <w:sdtPr>
                <w:rPr>
                  <w:rFonts w:ascii="Roboto" w:hAnsi="Roboto" w:cs="Tahoma"/>
                  <w:b/>
                  <w:sz w:val="18"/>
                  <w:szCs w:val="18"/>
                </w:rPr>
                <w:id w:val="-180751436"/>
                <w14:checkbox>
                  <w14:checked w14:val="0"/>
                  <w14:checkedState w14:val="2612" w14:font="MS Gothic"/>
                  <w14:uncheckedState w14:val="2610" w14:font="MS Gothic"/>
                </w14:checkbox>
              </w:sdtPr>
              <w:sdtEndPr/>
              <w:sdtContent>
                <w:r w:rsidR="00143832">
                  <w:rPr>
                    <w:rFonts w:ascii="MS Gothic" w:eastAsia="MS Gothic" w:hAnsi="MS Gothic" w:cs="Tahoma" w:hint="eastAsia"/>
                    <w:b/>
                    <w:sz w:val="18"/>
                    <w:szCs w:val="18"/>
                  </w:rPr>
                  <w:t>☐</w:t>
                </w:r>
              </w:sdtContent>
            </w:sdt>
          </w:p>
        </w:tc>
      </w:tr>
      <w:tr w:rsidR="003E5FB6" w:rsidRPr="00CC30F8" w14:paraId="70DF8203" w14:textId="77777777" w:rsidTr="009F4F2F">
        <w:tc>
          <w:tcPr>
            <w:tcW w:w="6143" w:type="dxa"/>
            <w:shd w:val="clear" w:color="auto" w:fill="CCCCCC"/>
          </w:tcPr>
          <w:p w14:paraId="0E27EE55" w14:textId="77777777" w:rsidR="003E5FB6" w:rsidRPr="00CC30F8" w:rsidRDefault="003E5FB6" w:rsidP="00A76564">
            <w:pPr>
              <w:rPr>
                <w:rFonts w:ascii="Roboto" w:hAnsi="Roboto" w:cs="Tahoma"/>
                <w:sz w:val="18"/>
                <w:szCs w:val="18"/>
              </w:rPr>
            </w:pPr>
            <w:r w:rsidRPr="00CC30F8">
              <w:rPr>
                <w:rFonts w:ascii="Roboto" w:hAnsi="Roboto" w:cs="Tahoma"/>
                <w:sz w:val="18"/>
                <w:szCs w:val="18"/>
              </w:rPr>
              <w:t xml:space="preserve">If </w:t>
            </w:r>
            <w:r w:rsidRPr="00CC30F8">
              <w:rPr>
                <w:rFonts w:ascii="Roboto" w:hAnsi="Roboto" w:cs="Tahoma"/>
                <w:b/>
                <w:sz w:val="18"/>
                <w:szCs w:val="18"/>
              </w:rPr>
              <w:t>YES</w:t>
            </w:r>
            <w:r w:rsidRPr="00CC30F8">
              <w:rPr>
                <w:rFonts w:ascii="Roboto" w:hAnsi="Roboto" w:cs="Tahoma"/>
                <w:sz w:val="18"/>
                <w:szCs w:val="18"/>
              </w:rPr>
              <w:t>, has the collaborating institution/agency had sight of the finished thesis?</w:t>
            </w:r>
          </w:p>
          <w:p w14:paraId="2CEEF0D9" w14:textId="77777777" w:rsidR="003E5FB6" w:rsidRPr="00CC30F8" w:rsidRDefault="003E5FB6" w:rsidP="00A76564">
            <w:pPr>
              <w:rPr>
                <w:rFonts w:ascii="Roboto" w:hAnsi="Roboto" w:cs="Tahoma"/>
                <w:b/>
                <w:sz w:val="18"/>
                <w:szCs w:val="18"/>
              </w:rPr>
            </w:pPr>
          </w:p>
        </w:tc>
        <w:tc>
          <w:tcPr>
            <w:tcW w:w="4927" w:type="dxa"/>
            <w:shd w:val="clear" w:color="auto" w:fill="auto"/>
          </w:tcPr>
          <w:p w14:paraId="659A709F" w14:textId="77777777" w:rsidR="003E5FB6" w:rsidRPr="00CC30F8" w:rsidRDefault="003E5FB6" w:rsidP="00A76564">
            <w:pPr>
              <w:rPr>
                <w:rFonts w:ascii="Roboto" w:hAnsi="Roboto" w:cs="Tahoma"/>
                <w:sz w:val="18"/>
                <w:szCs w:val="18"/>
              </w:rPr>
            </w:pPr>
          </w:p>
        </w:tc>
      </w:tr>
    </w:tbl>
    <w:p w14:paraId="498BAFC4" w14:textId="77777777" w:rsidR="003E5FB6" w:rsidRPr="00CC30F8" w:rsidRDefault="003E5FB6" w:rsidP="003E5FB6">
      <w:pPr>
        <w:pStyle w:val="BodyText2"/>
        <w:rPr>
          <w:rFonts w:ascii="Roboto" w:hAnsi="Roboto" w:cs="Tahoma"/>
          <w:b/>
          <w:sz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1070"/>
      </w:tblGrid>
      <w:tr w:rsidR="003E5FB6" w:rsidRPr="00CC30F8" w14:paraId="5264D405" w14:textId="77777777" w:rsidTr="009F4F2F">
        <w:tc>
          <w:tcPr>
            <w:tcW w:w="11070" w:type="dxa"/>
            <w:shd w:val="clear" w:color="auto" w:fill="CCCCCC"/>
          </w:tcPr>
          <w:p w14:paraId="16688310" w14:textId="77777777" w:rsidR="0020235E" w:rsidRPr="00B81344" w:rsidRDefault="003E5FB6" w:rsidP="00A76564">
            <w:pPr>
              <w:rPr>
                <w:rFonts w:ascii="Roboto" w:hAnsi="Roboto" w:cs="Tahoma"/>
              </w:rPr>
            </w:pPr>
            <w:r w:rsidRPr="00B81344">
              <w:rPr>
                <w:rFonts w:ascii="Roboto" w:hAnsi="Roboto" w:cs="Tahoma"/>
              </w:rPr>
              <w:t>I confirm that</w:t>
            </w:r>
            <w:r w:rsidR="0020235E" w:rsidRPr="00B81344">
              <w:rPr>
                <w:rFonts w:ascii="Roboto" w:hAnsi="Roboto" w:cs="Tahoma"/>
              </w:rPr>
              <w:t>:</w:t>
            </w:r>
          </w:p>
          <w:p w14:paraId="56CDDC1E" w14:textId="56BD1998" w:rsidR="0020235E" w:rsidRPr="00B81344" w:rsidRDefault="003E5FB6" w:rsidP="0020235E">
            <w:pPr>
              <w:pStyle w:val="ListParagraph"/>
              <w:numPr>
                <w:ilvl w:val="0"/>
                <w:numId w:val="1"/>
              </w:numPr>
              <w:rPr>
                <w:rFonts w:ascii="Roboto" w:hAnsi="Roboto" w:cs="Tahoma"/>
              </w:rPr>
            </w:pPr>
            <w:r w:rsidRPr="00B81344">
              <w:rPr>
                <w:rFonts w:ascii="Roboto" w:hAnsi="Roboto" w:cs="Tahoma"/>
              </w:rPr>
              <w:t xml:space="preserve">the above word count is accurate and </w:t>
            </w:r>
            <w:r w:rsidRPr="00B81344">
              <w:rPr>
                <w:rFonts w:ascii="Roboto" w:hAnsi="Roboto" w:cs="Tahoma"/>
                <w:b/>
                <w:bCs/>
              </w:rPr>
              <w:t xml:space="preserve">does not </w:t>
            </w:r>
            <w:r w:rsidRPr="00B81344">
              <w:rPr>
                <w:rFonts w:ascii="Roboto" w:hAnsi="Roboto" w:cs="Tahoma"/>
              </w:rPr>
              <w:t xml:space="preserve">exceed </w:t>
            </w:r>
            <w:r w:rsidR="003A0786" w:rsidRPr="00B81344">
              <w:rPr>
                <w:rFonts w:ascii="Roboto" w:hAnsi="Roboto" w:cs="Tahoma"/>
              </w:rPr>
              <w:t>the maximum length set in the regulatio</w:t>
            </w:r>
            <w:r w:rsidR="00780CB7" w:rsidRPr="00B81344">
              <w:rPr>
                <w:rFonts w:ascii="Roboto" w:hAnsi="Roboto" w:cs="Tahoma"/>
              </w:rPr>
              <w:t>ns</w:t>
            </w:r>
            <w:proofErr w:type="gramStart"/>
            <w:r w:rsidR="00B81344">
              <w:rPr>
                <w:rFonts w:ascii="Roboto" w:hAnsi="Roboto" w:cs="Tahoma"/>
              </w:rPr>
              <w:t xml:space="preserve">. </w:t>
            </w:r>
            <w:r w:rsidR="0020235E" w:rsidRPr="00B81344">
              <w:rPr>
                <w:rFonts w:ascii="Roboto" w:hAnsi="Roboto" w:cs="Tahoma"/>
              </w:rPr>
              <w:t xml:space="preserve"> </w:t>
            </w:r>
            <w:proofErr w:type="gramEnd"/>
            <w:sdt>
              <w:sdtPr>
                <w:rPr>
                  <w:rFonts w:ascii="Roboto" w:hAnsi="Roboto" w:cs="Tahoma"/>
                </w:rPr>
                <w:id w:val="-994562846"/>
                <w14:checkbox>
                  <w14:checked w14:val="0"/>
                  <w14:checkedState w14:val="2612" w14:font="MS Gothic"/>
                  <w14:uncheckedState w14:val="2610" w14:font="MS Gothic"/>
                </w14:checkbox>
              </w:sdtPr>
              <w:sdtEndPr/>
              <w:sdtContent>
                <w:r w:rsidR="00631075">
                  <w:rPr>
                    <w:rFonts w:ascii="MS Gothic" w:eastAsia="MS Gothic" w:hAnsi="MS Gothic" w:cs="Tahoma" w:hint="eastAsia"/>
                  </w:rPr>
                  <w:t>☐</w:t>
                </w:r>
              </w:sdtContent>
            </w:sdt>
          </w:p>
          <w:p w14:paraId="0EE2C3A7" w14:textId="4EBC13BC" w:rsidR="003E5FB6" w:rsidRPr="00B81344" w:rsidRDefault="003A0786" w:rsidP="0020235E">
            <w:pPr>
              <w:pStyle w:val="ListParagraph"/>
              <w:numPr>
                <w:ilvl w:val="0"/>
                <w:numId w:val="1"/>
              </w:numPr>
              <w:rPr>
                <w:rFonts w:ascii="Roboto" w:hAnsi="Roboto" w:cs="Tahoma"/>
              </w:rPr>
            </w:pPr>
            <w:r w:rsidRPr="00B81344">
              <w:rPr>
                <w:rFonts w:ascii="Roboto" w:hAnsi="Roboto" w:cs="Tahoma"/>
              </w:rPr>
              <w:t>I am fully enrolled and do not have any outstanding academic fees to pay</w:t>
            </w:r>
            <w:proofErr w:type="gramStart"/>
            <w:r w:rsidRPr="00B81344">
              <w:rPr>
                <w:rFonts w:ascii="Roboto" w:hAnsi="Roboto" w:cs="Tahoma"/>
              </w:rPr>
              <w:t>.</w:t>
            </w:r>
            <w:r w:rsidR="0020235E" w:rsidRPr="00B81344">
              <w:rPr>
                <w:rFonts w:ascii="Roboto" w:hAnsi="Roboto" w:cs="Tahoma"/>
              </w:rPr>
              <w:t xml:space="preserve">  </w:t>
            </w:r>
            <w:proofErr w:type="gramEnd"/>
            <w:r w:rsidR="0020235E" w:rsidRPr="00B81344">
              <w:rPr>
                <w:rFonts w:ascii="Roboto" w:hAnsi="Roboto" w:cs="Tahoma"/>
              </w:rPr>
              <w:t xml:space="preserve"> </w:t>
            </w:r>
            <w:r w:rsidR="005643A4" w:rsidRPr="00B81344">
              <w:rPr>
                <w:rFonts w:ascii="Roboto" w:hAnsi="Roboto" w:cs="Tahoma"/>
              </w:rPr>
              <w:t xml:space="preserve">                                      </w:t>
            </w:r>
            <w:r w:rsidR="00B81344" w:rsidRPr="00B81344">
              <w:rPr>
                <w:rFonts w:ascii="Roboto" w:hAnsi="Roboto" w:cs="Tahoma"/>
              </w:rPr>
              <w:t xml:space="preserve">  </w:t>
            </w:r>
            <w:r w:rsidR="0020235E" w:rsidRPr="00B81344">
              <w:rPr>
                <w:rFonts w:ascii="Roboto" w:hAnsi="Roboto" w:cs="Tahoma"/>
              </w:rPr>
              <w:t xml:space="preserve"> </w:t>
            </w:r>
            <w:sdt>
              <w:sdtPr>
                <w:rPr>
                  <w:rFonts w:ascii="Roboto" w:hAnsi="Roboto" w:cs="Tahoma"/>
                </w:rPr>
                <w:id w:val="118197874"/>
                <w14:checkbox>
                  <w14:checked w14:val="0"/>
                  <w14:checkedState w14:val="2612" w14:font="MS Gothic"/>
                  <w14:uncheckedState w14:val="2610" w14:font="MS Gothic"/>
                </w14:checkbox>
              </w:sdtPr>
              <w:sdtEndPr/>
              <w:sdtContent>
                <w:r w:rsidR="00631075">
                  <w:rPr>
                    <w:rFonts w:ascii="MS Gothic" w:eastAsia="MS Gothic" w:hAnsi="MS Gothic" w:cs="Tahoma" w:hint="eastAsia"/>
                  </w:rPr>
                  <w:t>☐</w:t>
                </w:r>
              </w:sdtContent>
            </w:sdt>
          </w:p>
          <w:p w14:paraId="4C8AE1B3" w14:textId="19782EF2" w:rsidR="0020235E" w:rsidRPr="00B81344" w:rsidRDefault="00F0468B" w:rsidP="00780CB7">
            <w:pPr>
              <w:pStyle w:val="ListParagraph"/>
              <w:numPr>
                <w:ilvl w:val="0"/>
                <w:numId w:val="1"/>
              </w:numPr>
              <w:rPr>
                <w:rFonts w:ascii="Roboto" w:hAnsi="Roboto" w:cs="Tahoma"/>
              </w:rPr>
            </w:pPr>
            <w:r w:rsidRPr="00B81344">
              <w:rPr>
                <w:rFonts w:ascii="Roboto" w:hAnsi="Roboto" w:cs="Tahoma"/>
              </w:rPr>
              <w:t>the thesis contains evidence of ethical approval from the relevant ethics panel</w:t>
            </w:r>
            <w:proofErr w:type="gramStart"/>
            <w:r w:rsidRPr="00B81344">
              <w:rPr>
                <w:rFonts w:ascii="Roboto" w:hAnsi="Roboto" w:cs="Tahoma"/>
              </w:rPr>
              <w:t>.</w:t>
            </w:r>
            <w:r w:rsidR="00780CB7" w:rsidRPr="00B81344">
              <w:rPr>
                <w:rFonts w:ascii="Roboto" w:hAnsi="Roboto" w:cs="Tahoma"/>
              </w:rPr>
              <w:t xml:space="preserve">  </w:t>
            </w:r>
            <w:proofErr w:type="gramEnd"/>
            <w:r w:rsidR="00780CB7" w:rsidRPr="00B81344">
              <w:rPr>
                <w:rFonts w:ascii="Roboto" w:hAnsi="Roboto" w:cs="Tahoma"/>
              </w:rPr>
              <w:t xml:space="preserve">                       </w:t>
            </w:r>
            <w:r w:rsidR="00734962" w:rsidRPr="00B81344">
              <w:rPr>
                <w:rFonts w:ascii="Roboto" w:hAnsi="Roboto" w:cs="Tahoma"/>
              </w:rPr>
              <w:t xml:space="preserve">  </w:t>
            </w:r>
            <w:r w:rsidR="00780CB7" w:rsidRPr="00B81344">
              <w:rPr>
                <w:rFonts w:ascii="Roboto" w:hAnsi="Roboto" w:cs="Tahoma"/>
              </w:rPr>
              <w:t xml:space="preserve">        </w:t>
            </w:r>
            <w:sdt>
              <w:sdtPr>
                <w:rPr>
                  <w:rFonts w:ascii="Roboto" w:hAnsi="Roboto" w:cs="Tahoma"/>
                </w:rPr>
                <w:id w:val="1900628661"/>
                <w14:checkbox>
                  <w14:checked w14:val="0"/>
                  <w14:checkedState w14:val="2612" w14:font="MS Gothic"/>
                  <w14:uncheckedState w14:val="2610" w14:font="MS Gothic"/>
                </w14:checkbox>
              </w:sdtPr>
              <w:sdtEndPr/>
              <w:sdtContent>
                <w:r w:rsidR="00631075">
                  <w:rPr>
                    <w:rFonts w:ascii="MS Gothic" w:eastAsia="MS Gothic" w:hAnsi="MS Gothic" w:cs="Tahoma" w:hint="eastAsia"/>
                  </w:rPr>
                  <w:t>☐</w:t>
                </w:r>
              </w:sdtContent>
            </w:sdt>
          </w:p>
          <w:p w14:paraId="3157EC38" w14:textId="77777777" w:rsidR="003A05A1" w:rsidRDefault="003A05A1" w:rsidP="00A76564">
            <w:pPr>
              <w:rPr>
                <w:rFonts w:ascii="Roboto" w:hAnsi="Roboto" w:cs="Tahoma"/>
              </w:rPr>
            </w:pPr>
          </w:p>
          <w:p w14:paraId="6B419171" w14:textId="279AC6CB" w:rsidR="00143832" w:rsidRDefault="003A05A1" w:rsidP="00143832">
            <w:pPr>
              <w:pStyle w:val="Default"/>
              <w:rPr>
                <w:sz w:val="18"/>
                <w:szCs w:val="18"/>
              </w:rPr>
            </w:pPr>
            <w:r w:rsidRPr="003A0786">
              <w:rPr>
                <w:rFonts w:cs="Tahoma"/>
                <w:sz w:val="18"/>
                <w:szCs w:val="18"/>
              </w:rPr>
              <w:t>If</w:t>
            </w:r>
            <w:r w:rsidRPr="003A0786">
              <w:rPr>
                <w:sz w:val="18"/>
                <w:szCs w:val="18"/>
              </w:rPr>
              <w:t xml:space="preserve"> you are submitting your thesis against supervisor(s) advice you do so at your own risk. Any complaints about supervision or disagreements with supervisor(s) over thesis submission do not constitute grounds for appealing against an examination decision.</w:t>
            </w:r>
            <w:r w:rsidR="00143832" w:rsidRPr="003A0786">
              <w:rPr>
                <w:sz w:val="18"/>
                <w:szCs w:val="18"/>
              </w:rPr>
              <w:t xml:space="preserve"> </w:t>
            </w:r>
            <w:r w:rsidRPr="003A0786">
              <w:rPr>
                <w:sz w:val="18"/>
                <w:szCs w:val="18"/>
              </w:rPr>
              <w:t>There will be no change in supervision, should the examination outcome require revisions.</w:t>
            </w:r>
          </w:p>
          <w:p w14:paraId="7A712E52" w14:textId="77777777" w:rsidR="00B81344" w:rsidRPr="00B81344" w:rsidRDefault="00B81344" w:rsidP="00143832">
            <w:pPr>
              <w:pStyle w:val="Default"/>
              <w:rPr>
                <w:sz w:val="18"/>
                <w:szCs w:val="18"/>
              </w:rPr>
            </w:pPr>
          </w:p>
          <w:p w14:paraId="2C78A227" w14:textId="77777777" w:rsidR="003E5FB6" w:rsidRPr="00CC30F8" w:rsidRDefault="003E5FB6" w:rsidP="00A76564">
            <w:pPr>
              <w:rPr>
                <w:rFonts w:ascii="Roboto" w:hAnsi="Roboto" w:cs="Tahoma"/>
                <w:sz w:val="16"/>
                <w:szCs w:val="16"/>
              </w:rPr>
            </w:pPr>
            <w:r w:rsidRPr="00CC30F8">
              <w:rPr>
                <w:rFonts w:ascii="Roboto" w:hAnsi="Roboto" w:cs="Tahoma"/>
                <w:noProof/>
                <w:sz w:val="16"/>
                <w:szCs w:val="16"/>
                <w:lang w:eastAsia="en-GB"/>
              </w:rPr>
              <mc:AlternateContent>
                <mc:Choice Requires="wps">
                  <w:drawing>
                    <wp:anchor distT="0" distB="0" distL="114300" distR="114300" simplePos="0" relativeHeight="251658240" behindDoc="0" locked="0" layoutInCell="1" allowOverlap="1" wp14:anchorId="58203564" wp14:editId="66AD15F7">
                      <wp:simplePos x="0" y="0"/>
                      <wp:positionH relativeFrom="column">
                        <wp:posOffset>2540</wp:posOffset>
                      </wp:positionH>
                      <wp:positionV relativeFrom="paragraph">
                        <wp:posOffset>53975</wp:posOffset>
                      </wp:positionV>
                      <wp:extent cx="3770630" cy="338455"/>
                      <wp:effectExtent l="10160" t="13970" r="1016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0630"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304D" id="Rectangle 10" o:spid="_x0000_s1026" style="position:absolute;margin-left:.2pt;margin-top:4.25pt;width:296.9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U1CgIAABYEAAAOAAAAZHJzL2Uyb0RvYy54bWysU9uO2yAQfa/Uf0C8N3Zum6wVZ7XKNlWl&#10;7UXa9gMIxjYqZuhA4qRf34FkvenlqSoPiGHgcObMYXV37Aw7KPQabMnHo5wzZSVU2jYl//pl+2bJ&#10;mQ/CVsKAVSU/Kc/v1q9frXpXqAm0YCqFjECsL3pX8jYEV2SZl63qhB+BU5aSNWAnAoXYZBWKntA7&#10;k03y/CbrASuHIJX3tPtwTvJ1wq9rJcOnuvYqMFNy4hbSjGnexTlbr0TRoHCtlhca4h9YdEJbenSA&#10;ehBBsD3qP6A6LRE81GEkocugrrVUqQaqZpz/Vs1TK5xKtZA43g0y+f8HKz8entxnjNS9ewT5zTML&#10;m1bYRt0jQt8qUdFz4yhU1jtfDBdi4Okq2/UfoKLWin2ApMGxxi4CUnXsmKQ+DVKrY2CSNqeLRX4z&#10;pY5Iyk2ny9l8np4QxfNthz68U9CxuCg5UisTujg8+hDZiOL5SGIPRldbbUwKsNltDLKDoLZv07ig&#10;++tjxrK+5LfzyTwh/5Lz1xB5Gn+D6HQg/xrdlXw5HBJFlO2trZK7gtDmvCbKxl50jNJFl/piB9WJ&#10;ZEQ4m5M+Ey1awB+c9WTMkvvve4GKM/PeUitux7NZdHIKZvPFhAK8zuyuM8JKgip54Oy83ISz+/cO&#10;ddPSS+NUu4V7al+tk7IvrC5kyXxJ8MtHie6+jtOpl++8/gkAAP//AwBQSwMEFAAGAAgAAAAhADtQ&#10;h73bAAAABQEAAA8AAABkcnMvZG93bnJldi54bWxMjkFPg0AQhe8m/ofNmHizS7FtKDI0RlMTjy29&#10;eBtgBJSdJezSor/e9aTHl/fyvS/bzaZXZx5dZwVhuYhAsVS27qRBOBX7uwSU8yQ19VYY4Ysd7PLr&#10;q4zS2l7kwOejb1SAiEsJofV+SLV2VcuG3MIOLKF7t6MhH+LY6HqkS4CbXsdRtNGGOgkPLQ381HL1&#10;eZwMQtnFJ/o+FC+R2e7v/etcfExvz4i3N/PjAyjPs/8bw69+UIc8OJV2ktqpHmEVdgjJGlQo19tV&#10;DKpE2CwT0Hmm/9vnPwAAAP//AwBQSwECLQAUAAYACAAAACEAtoM4kv4AAADhAQAAEwAAAAAAAAAA&#10;AAAAAAAAAAAAW0NvbnRlbnRfVHlwZXNdLnhtbFBLAQItABQABgAIAAAAIQA4/SH/1gAAAJQBAAAL&#10;AAAAAAAAAAAAAAAAAC8BAABfcmVscy8ucmVsc1BLAQItABQABgAIAAAAIQBIwlU1CgIAABYEAAAO&#10;AAAAAAAAAAAAAAAAAC4CAABkcnMvZTJvRG9jLnhtbFBLAQItABQABgAIAAAAIQA7UIe92wAAAAUB&#10;AAAPAAAAAAAAAAAAAAAAAGQEAABkcnMvZG93bnJldi54bWxQSwUGAAAAAAQABADzAAAAbAUAAAAA&#10;"/>
                  </w:pict>
                </mc:Fallback>
              </mc:AlternateContent>
            </w:r>
            <w:r w:rsidRPr="00CC30F8">
              <w:rPr>
                <w:rFonts w:ascii="Roboto" w:hAnsi="Roboto" w:cs="Tahoma"/>
                <w:noProof/>
                <w:sz w:val="16"/>
                <w:szCs w:val="16"/>
                <w:lang w:eastAsia="en-GB"/>
              </w:rPr>
              <mc:AlternateContent>
                <mc:Choice Requires="wps">
                  <w:drawing>
                    <wp:anchor distT="0" distB="0" distL="114300" distR="114300" simplePos="0" relativeHeight="251658241" behindDoc="0" locked="0" layoutInCell="1" allowOverlap="1" wp14:anchorId="1930A05D" wp14:editId="7984DE62">
                      <wp:simplePos x="0" y="0"/>
                      <wp:positionH relativeFrom="column">
                        <wp:posOffset>4686300</wp:posOffset>
                      </wp:positionH>
                      <wp:positionV relativeFrom="paragraph">
                        <wp:posOffset>50165</wp:posOffset>
                      </wp:positionV>
                      <wp:extent cx="1715770" cy="338455"/>
                      <wp:effectExtent l="7620" t="10160" r="1016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86AFD" id="Rectangle 9" o:spid="_x0000_s1026" style="position:absolute;margin-left:369pt;margin-top:3.95pt;width:135.1pt;height:26.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hCwIAABYEAAAOAAAAZHJzL2Uyb0RvYy54bWysU8FuGyEQvVfqPyDu9Xodb+2svI4ip64q&#10;pWmlNB+AWXYXlWXogL12v74Ddhy3zakqB8Qw8Hjz5rG42feG7RR6Dbbi+WjMmbISam3bij99W7+b&#10;c+aDsLUwYFXFD8rzm+XbN4vBlWoCHZhaISMQ68vBVbwLwZVZ5mWneuFH4JSlZAPYi0AhtlmNYiD0&#10;3mST8fh9NgDWDkEq72n37pjky4TfNEqGL03jVWCm4sQtpBnTvIlztlyIskXhOi1PNMQ/sOiFtvTo&#10;GepOBMG2qP+C6rVE8NCEkYQ+g6bRUqUaqJp8/Ec1j51wKtVC4nh3lsn/P1j5sHt0XzFS9+4e5HfP&#10;LKw6YVt1iwhDp0RNz+VRqGxwvjxfiIGnq2wzfIaaWiu2AZIG+wb7CEjVsX2S+nCWWu0Dk7SZz/Ji&#10;NqOOSMpdXc2nRZGeEOXzbYc+fFTQs7ioOFIrE7rY3fsQ2Yjy+UhiD0bXa21MCrDdrAyynaC2r9M4&#10;ofvLY8ayoeLXxaRIyL/l/CXEOI3XIHodyL9G9xWfnw+JMsr2wdbJXUFoc1wTZWNPOkbpokt9uYH6&#10;QDIiHM1Jn4kWHeBPzgYyZsX9j61AxZn5ZKkV1/l0Gp2cgmkxm1CAl5nNZUZYSVAVD5wdl6twdP/W&#10;oW47eilPtVu4pfY1Oin7wupElsyXBD99lOjuyzidevnOy18AAAD//wMAUEsDBBQABgAIAAAAIQD5&#10;CPEa3gAAAAkBAAAPAAAAZHJzL2Rvd25yZXYueG1sTI/BTsMwEETvSPyDtUjcqN1UKmmIUyFQkTi2&#10;6YXbJl6SQLyOYqcNfD3uid5mNauZN/l2tr040eg7xxqWCwWCuHam40bDsdw9pCB8QDbYOyYNP+Rh&#10;W9ze5JgZd+Y9nQ6hETGEfYYa2hCGTEpft2TRL9xAHL1PN1oM8RwbaUY8x3Dby0SptbTYcWxocaCX&#10;lurvw2Q1VF1yxN99+absZrcK73P5NX28an1/Nz8/gQg0h/9nuOBHdCgiU+UmNl70Gh5XadwSotiA&#10;uPhKpQmISsN6mYAscnm9oPgDAAD//wMAUEsBAi0AFAAGAAgAAAAhALaDOJL+AAAA4QEAABMAAAAA&#10;AAAAAAAAAAAAAAAAAFtDb250ZW50X1R5cGVzXS54bWxQSwECLQAUAAYACAAAACEAOP0h/9YAAACU&#10;AQAACwAAAAAAAAAAAAAAAAAvAQAAX3JlbHMvLnJlbHNQSwECLQAUAAYACAAAACEAC4ovoQsCAAAW&#10;BAAADgAAAAAAAAAAAAAAAAAuAgAAZHJzL2Uyb0RvYy54bWxQSwECLQAUAAYACAAAACEA+QjxGt4A&#10;AAAJAQAADwAAAAAAAAAAAAAAAABlBAAAZHJzL2Rvd25yZXYueG1sUEsFBgAAAAAEAAQA8wAAAHAF&#10;AAAAAA==&#10;"/>
                  </w:pict>
                </mc:Fallback>
              </mc:AlternateContent>
            </w:r>
          </w:p>
          <w:p w14:paraId="2AF18CC2" w14:textId="77777777" w:rsidR="003E5FB6" w:rsidRPr="00CC30F8" w:rsidRDefault="003E5FB6" w:rsidP="00A76564">
            <w:pPr>
              <w:rPr>
                <w:rFonts w:ascii="Roboto" w:hAnsi="Roboto" w:cs="Tahoma"/>
                <w:sz w:val="16"/>
                <w:szCs w:val="16"/>
              </w:rPr>
            </w:pPr>
          </w:p>
          <w:p w14:paraId="0FB1B91C" w14:textId="77777777" w:rsidR="003E5FB6" w:rsidRPr="00CC30F8" w:rsidRDefault="003E5FB6" w:rsidP="00A76564">
            <w:pPr>
              <w:rPr>
                <w:rFonts w:ascii="Roboto" w:hAnsi="Roboto" w:cs="Tahoma"/>
                <w:sz w:val="16"/>
                <w:szCs w:val="16"/>
              </w:rPr>
            </w:pPr>
          </w:p>
          <w:p w14:paraId="3017175A" w14:textId="77777777" w:rsidR="003E5FB6" w:rsidRPr="00CC30F8" w:rsidRDefault="003E5FB6" w:rsidP="00A76564">
            <w:pPr>
              <w:rPr>
                <w:rFonts w:ascii="Roboto" w:hAnsi="Roboto" w:cs="Tahoma"/>
                <w:sz w:val="16"/>
                <w:szCs w:val="16"/>
              </w:rPr>
            </w:pPr>
          </w:p>
          <w:p w14:paraId="084A5B3C" w14:textId="77777777" w:rsidR="003E5FB6" w:rsidRDefault="003E5FB6" w:rsidP="00A76564">
            <w:pPr>
              <w:rPr>
                <w:rFonts w:ascii="Roboto" w:hAnsi="Roboto" w:cs="Tahoma"/>
                <w:i/>
                <w:sz w:val="16"/>
                <w:szCs w:val="16"/>
              </w:rPr>
            </w:pPr>
            <w:r w:rsidRPr="00CC30F8">
              <w:rPr>
                <w:rFonts w:ascii="Roboto" w:hAnsi="Roboto" w:cs="Tahoma"/>
                <w:i/>
                <w:sz w:val="16"/>
                <w:szCs w:val="16"/>
              </w:rPr>
              <w:t xml:space="preserve">Candidate                                                                                                                                       </w:t>
            </w:r>
            <w:r w:rsidR="000F138E">
              <w:rPr>
                <w:rFonts w:ascii="Roboto" w:hAnsi="Roboto" w:cs="Tahoma"/>
                <w:i/>
                <w:sz w:val="16"/>
                <w:szCs w:val="16"/>
              </w:rPr>
              <w:t xml:space="preserve">                                    </w:t>
            </w:r>
            <w:r w:rsidRPr="00CC30F8">
              <w:rPr>
                <w:rFonts w:ascii="Roboto" w:hAnsi="Roboto" w:cs="Tahoma"/>
                <w:i/>
                <w:sz w:val="16"/>
                <w:szCs w:val="16"/>
              </w:rPr>
              <w:t xml:space="preserve">Date </w:t>
            </w:r>
          </w:p>
          <w:p w14:paraId="00E7A9AC" w14:textId="77777777" w:rsidR="00B81344" w:rsidRPr="00CC30F8" w:rsidRDefault="00B81344" w:rsidP="00A76564">
            <w:pPr>
              <w:rPr>
                <w:rFonts w:ascii="Roboto" w:hAnsi="Roboto" w:cs="Tahoma"/>
                <w:i/>
                <w:sz w:val="16"/>
                <w:szCs w:val="16"/>
              </w:rPr>
            </w:pPr>
          </w:p>
        </w:tc>
      </w:tr>
    </w:tbl>
    <w:p w14:paraId="0126A7ED" w14:textId="77777777" w:rsidR="003E5FB6" w:rsidRPr="00CC30F8" w:rsidRDefault="003E5FB6" w:rsidP="003E5FB6">
      <w:pPr>
        <w:pStyle w:val="Heading2"/>
        <w:rPr>
          <w:rFonts w:ascii="Roboto" w:hAnsi="Roboto" w:cs="Tahoma"/>
          <w:i w:val="0"/>
          <w:iCs w:val="0"/>
          <w:sz w:val="24"/>
        </w:rPr>
      </w:pPr>
    </w:p>
    <w:p w14:paraId="4304E173" w14:textId="77777777" w:rsidR="003E5FB6" w:rsidRPr="00CC30F8" w:rsidRDefault="003E5FB6" w:rsidP="003E5FB6">
      <w:pPr>
        <w:pStyle w:val="Heading2"/>
        <w:rPr>
          <w:rFonts w:ascii="Roboto" w:hAnsi="Roboto" w:cs="Tahoma"/>
          <w:b/>
          <w:i w:val="0"/>
        </w:rPr>
      </w:pPr>
      <w:r w:rsidRPr="00CC30F8">
        <w:rPr>
          <w:rFonts w:ascii="Roboto" w:hAnsi="Roboto"/>
          <w:b/>
        </w:rPr>
        <w:t>TO BE COMPLETED BY THE DIRECTOR OF STUDIES</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1070"/>
      </w:tblGrid>
      <w:tr w:rsidR="003E5FB6" w:rsidRPr="00CC30F8" w14:paraId="0EF4FB4E" w14:textId="77777777" w:rsidTr="00B62483">
        <w:trPr>
          <w:trHeight w:val="2029"/>
        </w:trPr>
        <w:tc>
          <w:tcPr>
            <w:tcW w:w="11070" w:type="dxa"/>
            <w:shd w:val="clear" w:color="auto" w:fill="CCCCCC"/>
          </w:tcPr>
          <w:p w14:paraId="2D49D504" w14:textId="165DE451" w:rsidR="003E5FB6" w:rsidRDefault="003E5FB6" w:rsidP="00A76564">
            <w:pPr>
              <w:rPr>
                <w:rFonts w:ascii="Roboto" w:hAnsi="Roboto" w:cs="Tahoma"/>
                <w:color w:val="000000"/>
              </w:rPr>
            </w:pPr>
            <w:r w:rsidRPr="001E028C">
              <w:rPr>
                <w:rFonts w:ascii="Roboto" w:hAnsi="Roboto" w:cs="Tahoma"/>
                <w:color w:val="000000"/>
              </w:rPr>
              <w:t xml:space="preserve">I confirm that this copy of the thesis conforms to accepted standards of coherence, </w:t>
            </w:r>
            <w:r w:rsidR="00E15D14" w:rsidRPr="001E028C">
              <w:rPr>
                <w:rFonts w:ascii="Roboto" w:hAnsi="Roboto" w:cs="Tahoma"/>
                <w:color w:val="000000"/>
              </w:rPr>
              <w:t>structure,</w:t>
            </w:r>
            <w:r w:rsidRPr="001E028C">
              <w:rPr>
                <w:rFonts w:ascii="Roboto" w:hAnsi="Roboto" w:cs="Tahoma"/>
                <w:color w:val="000000"/>
              </w:rPr>
              <w:t xml:space="preserve"> and presentation and in that respect is fit to be submitted for examination.</w:t>
            </w:r>
            <w:r w:rsidR="00143832">
              <w:rPr>
                <w:rFonts w:ascii="Roboto" w:hAnsi="Roboto" w:cs="Tahoma"/>
                <w:color w:val="000000"/>
              </w:rPr>
              <w:t xml:space="preserve"> </w:t>
            </w:r>
          </w:p>
          <w:p w14:paraId="0E08762C" w14:textId="77777777" w:rsidR="00B62483" w:rsidRPr="001E028C" w:rsidRDefault="00B62483" w:rsidP="00A76564">
            <w:pPr>
              <w:rPr>
                <w:rFonts w:ascii="Roboto" w:hAnsi="Roboto" w:cs="Tahoma"/>
              </w:rPr>
            </w:pPr>
          </w:p>
          <w:p w14:paraId="047DD066" w14:textId="77777777" w:rsidR="003E5FB6" w:rsidRPr="00CC30F8" w:rsidRDefault="003E5FB6" w:rsidP="00A76564">
            <w:pPr>
              <w:rPr>
                <w:rFonts w:ascii="Roboto" w:hAnsi="Roboto" w:cs="Tahoma"/>
                <w:sz w:val="16"/>
                <w:szCs w:val="16"/>
              </w:rPr>
            </w:pPr>
            <w:r w:rsidRPr="00CC30F8">
              <w:rPr>
                <w:rFonts w:ascii="Roboto" w:hAnsi="Roboto" w:cs="Tahoma"/>
                <w:noProof/>
                <w:sz w:val="16"/>
                <w:szCs w:val="16"/>
                <w:lang w:eastAsia="en-GB"/>
              </w:rPr>
              <mc:AlternateContent>
                <mc:Choice Requires="wps">
                  <w:drawing>
                    <wp:anchor distT="0" distB="0" distL="114300" distR="114300" simplePos="0" relativeHeight="251658242" behindDoc="0" locked="0" layoutInCell="1" allowOverlap="1" wp14:anchorId="79544431" wp14:editId="30C90FE7">
                      <wp:simplePos x="0" y="0"/>
                      <wp:positionH relativeFrom="column">
                        <wp:posOffset>2540</wp:posOffset>
                      </wp:positionH>
                      <wp:positionV relativeFrom="paragraph">
                        <wp:posOffset>53975</wp:posOffset>
                      </wp:positionV>
                      <wp:extent cx="3770630" cy="338455"/>
                      <wp:effectExtent l="10160" t="9525" r="1016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0630"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DA30" id="Rectangle 8" o:spid="_x0000_s1026" style="position:absolute;margin-left:.2pt;margin-top:4.25pt;width:296.9pt;height:2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U1CgIAABYEAAAOAAAAZHJzL2Uyb0RvYy54bWysU9uO2yAQfa/Uf0C8N3Zum6wVZ7XKNlWl&#10;7UXa9gMIxjYqZuhA4qRf34FkvenlqSoPiGHgcObMYXV37Aw7KPQabMnHo5wzZSVU2jYl//pl+2bJ&#10;mQ/CVsKAVSU/Kc/v1q9frXpXqAm0YCqFjECsL3pX8jYEV2SZl63qhB+BU5aSNWAnAoXYZBWKntA7&#10;k03y/CbrASuHIJX3tPtwTvJ1wq9rJcOnuvYqMFNy4hbSjGnexTlbr0TRoHCtlhca4h9YdEJbenSA&#10;ehBBsD3qP6A6LRE81GEkocugrrVUqQaqZpz/Vs1TK5xKtZA43g0y+f8HKz8entxnjNS9ewT5zTML&#10;m1bYRt0jQt8qUdFz4yhU1jtfDBdi4Okq2/UfoKLWin2ApMGxxi4CUnXsmKQ+DVKrY2CSNqeLRX4z&#10;pY5Iyk2ny9l8np4QxfNthz68U9CxuCg5UisTujg8+hDZiOL5SGIPRldbbUwKsNltDLKDoLZv07ig&#10;++tjxrK+5LfzyTwh/5Lz1xB5Gn+D6HQg/xrdlXw5HBJFlO2trZK7gtDmvCbKxl50jNJFl/piB9WJ&#10;ZEQ4m5M+Ey1awB+c9WTMkvvve4GKM/PeUitux7NZdHIKZvPFhAK8zuyuM8JKgip54Oy83ISz+/cO&#10;ddPSS+NUu4V7al+tk7IvrC5kyXxJ8MtHie6+jtOpl++8/gkAAP//AwBQSwMEFAAGAAgAAAAhADtQ&#10;h73bAAAABQEAAA8AAABkcnMvZG93bnJldi54bWxMjkFPg0AQhe8m/ofNmHizS7FtKDI0RlMTjy29&#10;eBtgBJSdJezSor/e9aTHl/fyvS/bzaZXZx5dZwVhuYhAsVS27qRBOBX7uwSU8yQ19VYY4Ysd7PLr&#10;q4zS2l7kwOejb1SAiEsJofV+SLV2VcuG3MIOLKF7t6MhH+LY6HqkS4CbXsdRtNGGOgkPLQ381HL1&#10;eZwMQtnFJ/o+FC+R2e7v/etcfExvz4i3N/PjAyjPs/8bw69+UIc8OJV2ktqpHmEVdgjJGlQo19tV&#10;DKpE2CwT0Hmm/9vnPwAAAP//AwBQSwECLQAUAAYACAAAACEAtoM4kv4AAADhAQAAEwAAAAAAAAAA&#10;AAAAAAAAAAAAW0NvbnRlbnRfVHlwZXNdLnhtbFBLAQItABQABgAIAAAAIQA4/SH/1gAAAJQBAAAL&#10;AAAAAAAAAAAAAAAAAC8BAABfcmVscy8ucmVsc1BLAQItABQABgAIAAAAIQBIwlU1CgIAABYEAAAO&#10;AAAAAAAAAAAAAAAAAC4CAABkcnMvZTJvRG9jLnhtbFBLAQItABQABgAIAAAAIQA7UIe92wAAAAUB&#10;AAAPAAAAAAAAAAAAAAAAAGQEAABkcnMvZG93bnJldi54bWxQSwUGAAAAAAQABADzAAAAbAUAAAAA&#10;"/>
                  </w:pict>
                </mc:Fallback>
              </mc:AlternateContent>
            </w:r>
            <w:r w:rsidRPr="00CC30F8">
              <w:rPr>
                <w:rFonts w:ascii="Roboto" w:hAnsi="Roboto" w:cs="Tahoma"/>
                <w:noProof/>
                <w:sz w:val="16"/>
                <w:szCs w:val="16"/>
                <w:lang w:eastAsia="en-GB"/>
              </w:rPr>
              <mc:AlternateContent>
                <mc:Choice Requires="wps">
                  <w:drawing>
                    <wp:anchor distT="0" distB="0" distL="114300" distR="114300" simplePos="0" relativeHeight="251658243" behindDoc="0" locked="0" layoutInCell="1" allowOverlap="1" wp14:anchorId="2C73CD63" wp14:editId="719B18D7">
                      <wp:simplePos x="0" y="0"/>
                      <wp:positionH relativeFrom="column">
                        <wp:posOffset>4686300</wp:posOffset>
                      </wp:positionH>
                      <wp:positionV relativeFrom="paragraph">
                        <wp:posOffset>50165</wp:posOffset>
                      </wp:positionV>
                      <wp:extent cx="1715770" cy="338455"/>
                      <wp:effectExtent l="7620" t="5715" r="1016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AD60" id="Rectangle 7" o:spid="_x0000_s1026" style="position:absolute;margin-left:369pt;margin-top:3.95pt;width:135.1pt;height:2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hCwIAABYEAAAOAAAAZHJzL2Uyb0RvYy54bWysU8FuGyEQvVfqPyDu9Xodb+2svI4ip64q&#10;pWmlNB+AWXYXlWXogL12v74Ddhy3zakqB8Qw8Hjz5rG42feG7RR6Dbbi+WjMmbISam3bij99W7+b&#10;c+aDsLUwYFXFD8rzm+XbN4vBlWoCHZhaISMQ68vBVbwLwZVZ5mWneuFH4JSlZAPYi0AhtlmNYiD0&#10;3mST8fh9NgDWDkEq72n37pjky4TfNEqGL03jVWCm4sQtpBnTvIlztlyIskXhOi1PNMQ/sOiFtvTo&#10;GepOBMG2qP+C6rVE8NCEkYQ+g6bRUqUaqJp8/Ec1j51wKtVC4nh3lsn/P1j5sHt0XzFS9+4e5HfP&#10;LKw6YVt1iwhDp0RNz+VRqGxwvjxfiIGnq2wzfIaaWiu2AZIG+wb7CEjVsX2S+nCWWu0Dk7SZz/Ji&#10;NqOOSMpdXc2nRZGeEOXzbYc+fFTQs7ioOFIrE7rY3fsQ2Yjy+UhiD0bXa21MCrDdrAyynaC2r9M4&#10;ofvLY8ayoeLXxaRIyL/l/CXEOI3XIHodyL9G9xWfnw+JMsr2wdbJXUFoc1wTZWNPOkbpokt9uYH6&#10;QDIiHM1Jn4kWHeBPzgYyZsX9j61AxZn5ZKkV1/l0Gp2cgmkxm1CAl5nNZUZYSVAVD5wdl6twdP/W&#10;oW47eilPtVu4pfY1Oin7wupElsyXBD99lOjuyzidevnOy18AAAD//wMAUEsDBBQABgAIAAAAIQD5&#10;CPEa3gAAAAkBAAAPAAAAZHJzL2Rvd25yZXYueG1sTI/BTsMwEETvSPyDtUjcqN1UKmmIUyFQkTi2&#10;6YXbJl6SQLyOYqcNfD3uid5mNauZN/l2tr040eg7xxqWCwWCuHam40bDsdw9pCB8QDbYOyYNP+Rh&#10;W9ze5JgZd+Y9nQ6hETGEfYYa2hCGTEpft2TRL9xAHL1PN1oM8RwbaUY8x3Dby0SptbTYcWxocaCX&#10;lurvw2Q1VF1yxN99+absZrcK73P5NX28an1/Nz8/gQg0h/9nuOBHdCgiU+UmNl70Gh5XadwSotiA&#10;uPhKpQmISsN6mYAscnm9oPgDAAD//wMAUEsBAi0AFAAGAAgAAAAhALaDOJL+AAAA4QEAABMAAAAA&#10;AAAAAAAAAAAAAAAAAFtDb250ZW50X1R5cGVzXS54bWxQSwECLQAUAAYACAAAACEAOP0h/9YAAACU&#10;AQAACwAAAAAAAAAAAAAAAAAvAQAAX3JlbHMvLnJlbHNQSwECLQAUAAYACAAAACEAC4ovoQsCAAAW&#10;BAAADgAAAAAAAAAAAAAAAAAuAgAAZHJzL2Uyb0RvYy54bWxQSwECLQAUAAYACAAAACEA+QjxGt4A&#10;AAAJAQAADwAAAAAAAAAAAAAAAABlBAAAZHJzL2Rvd25yZXYueG1sUEsFBgAAAAAEAAQA8wAAAHAF&#10;AAAAAA==&#10;"/>
                  </w:pict>
                </mc:Fallback>
              </mc:AlternateContent>
            </w:r>
          </w:p>
          <w:p w14:paraId="69B099A4" w14:textId="77777777" w:rsidR="003E5FB6" w:rsidRPr="00CC30F8" w:rsidRDefault="003E5FB6" w:rsidP="00A76564">
            <w:pPr>
              <w:rPr>
                <w:rFonts w:ascii="Roboto" w:hAnsi="Roboto" w:cs="Tahoma"/>
                <w:sz w:val="16"/>
                <w:szCs w:val="16"/>
              </w:rPr>
            </w:pPr>
          </w:p>
          <w:p w14:paraId="37031872" w14:textId="77777777" w:rsidR="003E5FB6" w:rsidRPr="00CC30F8" w:rsidRDefault="003E5FB6" w:rsidP="00A76564">
            <w:pPr>
              <w:rPr>
                <w:rFonts w:ascii="Roboto" w:hAnsi="Roboto" w:cs="Tahoma"/>
                <w:sz w:val="16"/>
                <w:szCs w:val="16"/>
              </w:rPr>
            </w:pPr>
          </w:p>
          <w:p w14:paraId="0CCDAE86" w14:textId="77777777" w:rsidR="003E5FB6" w:rsidRPr="00CC30F8" w:rsidRDefault="003E5FB6" w:rsidP="00A76564">
            <w:pPr>
              <w:rPr>
                <w:rFonts w:ascii="Roboto" w:hAnsi="Roboto" w:cs="Tahoma"/>
                <w:sz w:val="16"/>
                <w:szCs w:val="16"/>
              </w:rPr>
            </w:pPr>
          </w:p>
          <w:p w14:paraId="49AD0DBE" w14:textId="77777777" w:rsidR="003E5FB6" w:rsidRPr="00CC30F8" w:rsidRDefault="003E5FB6" w:rsidP="00A76564">
            <w:pPr>
              <w:rPr>
                <w:rFonts w:ascii="Roboto" w:hAnsi="Roboto" w:cs="Tahoma"/>
                <w:i/>
                <w:sz w:val="16"/>
                <w:szCs w:val="16"/>
              </w:rPr>
            </w:pPr>
            <w:r w:rsidRPr="00CC30F8">
              <w:rPr>
                <w:rFonts w:ascii="Roboto" w:hAnsi="Roboto" w:cs="Tahoma"/>
                <w:i/>
                <w:sz w:val="16"/>
                <w:szCs w:val="16"/>
              </w:rPr>
              <w:t xml:space="preserve">Director of Studies                                                                                                                          </w:t>
            </w:r>
            <w:r w:rsidR="000F138E">
              <w:rPr>
                <w:rFonts w:ascii="Roboto" w:hAnsi="Roboto" w:cs="Tahoma"/>
                <w:i/>
                <w:sz w:val="16"/>
                <w:szCs w:val="16"/>
              </w:rPr>
              <w:t xml:space="preserve">                                  </w:t>
            </w:r>
            <w:r w:rsidRPr="00CC30F8">
              <w:rPr>
                <w:rFonts w:ascii="Roboto" w:hAnsi="Roboto" w:cs="Tahoma"/>
                <w:i/>
                <w:sz w:val="16"/>
                <w:szCs w:val="16"/>
              </w:rPr>
              <w:t xml:space="preserve">Date </w:t>
            </w:r>
          </w:p>
        </w:tc>
      </w:tr>
    </w:tbl>
    <w:p w14:paraId="6759AB89" w14:textId="77777777" w:rsidR="003E5FB6" w:rsidRDefault="003E5FB6" w:rsidP="003E5FB6">
      <w:pPr>
        <w:rPr>
          <w:rFonts w:ascii="Roboto" w:hAnsi="Roboto" w:cs="Tahoma"/>
          <w:sz w:val="22"/>
        </w:rPr>
      </w:pPr>
    </w:p>
    <w:p w14:paraId="0A1671A2" w14:textId="77777777" w:rsidR="00073DBF" w:rsidRPr="00CC30F8" w:rsidRDefault="00073DBF" w:rsidP="003E5FB6">
      <w:pPr>
        <w:rPr>
          <w:rFonts w:ascii="Roboto" w:hAnsi="Roboto" w:cs="Tahoma"/>
          <w:sz w:val="22"/>
        </w:rPr>
      </w:pPr>
    </w:p>
    <w:p w14:paraId="76169C8E" w14:textId="77777777" w:rsidR="003E5FB6" w:rsidRPr="00CC30F8" w:rsidRDefault="003E5FB6" w:rsidP="003E5FB6">
      <w:pPr>
        <w:pStyle w:val="Heading2"/>
        <w:rPr>
          <w:rFonts w:ascii="Roboto" w:hAnsi="Roboto" w:cs="Tahoma"/>
          <w:b/>
          <w:i w:val="0"/>
        </w:rPr>
      </w:pPr>
      <w:r w:rsidRPr="00CC30F8">
        <w:rPr>
          <w:rFonts w:ascii="Roboto" w:hAnsi="Roboto"/>
          <w:b/>
        </w:rPr>
        <w:t>TO BE COMPLETED BY REGISTRY</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5197"/>
      </w:tblGrid>
      <w:tr w:rsidR="003E5FB6" w:rsidRPr="00CC30F8" w14:paraId="57DF5A26" w14:textId="77777777" w:rsidTr="009F4F2F">
        <w:tc>
          <w:tcPr>
            <w:tcW w:w="5873" w:type="dxa"/>
            <w:shd w:val="clear" w:color="auto" w:fill="CCCCCC"/>
          </w:tcPr>
          <w:p w14:paraId="5C80E21B" w14:textId="77777777" w:rsidR="003E5FB6" w:rsidRPr="00CC30F8" w:rsidRDefault="003E5FB6" w:rsidP="00A76564">
            <w:pPr>
              <w:rPr>
                <w:rFonts w:ascii="Roboto" w:hAnsi="Roboto" w:cs="Tahoma"/>
                <w:b/>
              </w:rPr>
            </w:pPr>
            <w:r w:rsidRPr="00CC30F8">
              <w:rPr>
                <w:rFonts w:ascii="Roboto" w:hAnsi="Roboto" w:cs="Tahoma"/>
                <w:b/>
              </w:rPr>
              <w:t>Date of receipt of the above thesis in Registry:</w:t>
            </w:r>
          </w:p>
        </w:tc>
        <w:tc>
          <w:tcPr>
            <w:tcW w:w="5197" w:type="dxa"/>
            <w:shd w:val="clear" w:color="auto" w:fill="auto"/>
          </w:tcPr>
          <w:p w14:paraId="0C548EDA" w14:textId="77777777" w:rsidR="003E5FB6" w:rsidRDefault="003E5FB6" w:rsidP="00A76564">
            <w:pPr>
              <w:rPr>
                <w:rFonts w:ascii="Roboto" w:hAnsi="Roboto" w:cs="Tahoma"/>
                <w:sz w:val="24"/>
              </w:rPr>
            </w:pPr>
          </w:p>
          <w:p w14:paraId="576EFCA6" w14:textId="77777777" w:rsidR="00112E5C" w:rsidRPr="00CC30F8" w:rsidRDefault="00112E5C" w:rsidP="00A76564">
            <w:pPr>
              <w:rPr>
                <w:rFonts w:ascii="Roboto" w:hAnsi="Roboto" w:cs="Tahoma"/>
                <w:sz w:val="24"/>
              </w:rPr>
            </w:pPr>
          </w:p>
        </w:tc>
      </w:tr>
      <w:tr w:rsidR="003E5FB6" w:rsidRPr="00CC30F8" w14:paraId="6BB6156D" w14:textId="77777777" w:rsidTr="009F4F2F">
        <w:tc>
          <w:tcPr>
            <w:tcW w:w="5873" w:type="dxa"/>
            <w:shd w:val="clear" w:color="auto" w:fill="CCCCCC"/>
          </w:tcPr>
          <w:p w14:paraId="2E924896" w14:textId="2B0CAB0E" w:rsidR="003E5FB6" w:rsidRPr="00CC30F8" w:rsidRDefault="003E5FB6" w:rsidP="00A76564">
            <w:pPr>
              <w:rPr>
                <w:rFonts w:ascii="Roboto" w:hAnsi="Roboto" w:cs="Tahoma"/>
                <w:b/>
              </w:rPr>
            </w:pPr>
            <w:r w:rsidRPr="00CC30F8">
              <w:rPr>
                <w:rFonts w:ascii="Roboto" w:hAnsi="Roboto" w:cs="Tahoma"/>
                <w:b/>
              </w:rPr>
              <w:t xml:space="preserve">Number of copies </w:t>
            </w:r>
            <w:r w:rsidR="001D7D04" w:rsidRPr="00CC30F8">
              <w:rPr>
                <w:rFonts w:ascii="Roboto" w:hAnsi="Roboto" w:cs="Tahoma"/>
                <w:b/>
              </w:rPr>
              <w:t xml:space="preserve">received: </w:t>
            </w:r>
          </w:p>
          <w:p w14:paraId="3CF761BB" w14:textId="77777777" w:rsidR="003E5FB6" w:rsidRPr="00CC30F8" w:rsidRDefault="003E5FB6" w:rsidP="00A76564">
            <w:pPr>
              <w:rPr>
                <w:rFonts w:ascii="Roboto" w:hAnsi="Roboto" w:cs="Tahoma"/>
                <w:b/>
              </w:rPr>
            </w:pPr>
          </w:p>
        </w:tc>
        <w:tc>
          <w:tcPr>
            <w:tcW w:w="5197" w:type="dxa"/>
            <w:shd w:val="clear" w:color="auto" w:fill="auto"/>
          </w:tcPr>
          <w:p w14:paraId="31FEBE54" w14:textId="77777777" w:rsidR="003E5FB6" w:rsidRDefault="003E5FB6" w:rsidP="00A76564">
            <w:pPr>
              <w:rPr>
                <w:rFonts w:ascii="Roboto" w:hAnsi="Roboto" w:cs="Tahoma"/>
                <w:sz w:val="24"/>
              </w:rPr>
            </w:pPr>
          </w:p>
          <w:p w14:paraId="796D2875" w14:textId="77777777" w:rsidR="00E15D14" w:rsidRPr="00CC30F8" w:rsidRDefault="00E15D14" w:rsidP="00A76564">
            <w:pPr>
              <w:rPr>
                <w:rFonts w:ascii="Roboto" w:hAnsi="Roboto" w:cs="Tahoma"/>
                <w:sz w:val="24"/>
              </w:rPr>
            </w:pPr>
          </w:p>
        </w:tc>
      </w:tr>
      <w:tr w:rsidR="003E5FB6" w:rsidRPr="00CC30F8" w14:paraId="5044D029" w14:textId="77777777" w:rsidTr="009F4F2F">
        <w:tc>
          <w:tcPr>
            <w:tcW w:w="5873" w:type="dxa"/>
            <w:shd w:val="clear" w:color="auto" w:fill="CCCCCC"/>
          </w:tcPr>
          <w:p w14:paraId="4360D96E" w14:textId="77777777" w:rsidR="003E5FB6" w:rsidRPr="00CC30F8" w:rsidRDefault="003E5FB6" w:rsidP="00A76564">
            <w:pPr>
              <w:rPr>
                <w:rFonts w:ascii="Roboto" w:hAnsi="Roboto" w:cs="Tahoma"/>
                <w:b/>
              </w:rPr>
            </w:pPr>
            <w:r w:rsidRPr="00CC30F8">
              <w:rPr>
                <w:rFonts w:ascii="Roboto" w:hAnsi="Roboto" w:cs="Tahoma"/>
                <w:b/>
              </w:rPr>
              <w:t xml:space="preserve">Thesis received by (name): </w:t>
            </w:r>
          </w:p>
          <w:p w14:paraId="75821AEA" w14:textId="77777777" w:rsidR="003E5FB6" w:rsidRPr="00CC30F8" w:rsidRDefault="003E5FB6" w:rsidP="00A76564">
            <w:pPr>
              <w:rPr>
                <w:rFonts w:ascii="Roboto" w:hAnsi="Roboto" w:cs="Tahoma"/>
                <w:b/>
              </w:rPr>
            </w:pPr>
          </w:p>
        </w:tc>
        <w:tc>
          <w:tcPr>
            <w:tcW w:w="5197" w:type="dxa"/>
            <w:shd w:val="clear" w:color="auto" w:fill="auto"/>
          </w:tcPr>
          <w:p w14:paraId="2EDDFCD0" w14:textId="77777777" w:rsidR="003E5FB6" w:rsidRDefault="003E5FB6" w:rsidP="00A76564">
            <w:pPr>
              <w:rPr>
                <w:rFonts w:ascii="Roboto" w:hAnsi="Roboto" w:cs="Tahoma"/>
                <w:sz w:val="24"/>
              </w:rPr>
            </w:pPr>
          </w:p>
          <w:p w14:paraId="1B4F6790" w14:textId="77777777" w:rsidR="00E15D14" w:rsidRPr="00CC30F8" w:rsidRDefault="00E15D14" w:rsidP="00A76564">
            <w:pPr>
              <w:rPr>
                <w:rFonts w:ascii="Roboto" w:hAnsi="Roboto" w:cs="Tahoma"/>
                <w:sz w:val="24"/>
              </w:rPr>
            </w:pPr>
          </w:p>
        </w:tc>
      </w:tr>
      <w:tr w:rsidR="003E5FB6" w:rsidRPr="00CC30F8" w14:paraId="3A6AAF3B" w14:textId="77777777" w:rsidTr="009F4F2F">
        <w:tc>
          <w:tcPr>
            <w:tcW w:w="5873" w:type="dxa"/>
            <w:shd w:val="clear" w:color="auto" w:fill="CCCCCC"/>
          </w:tcPr>
          <w:p w14:paraId="464C349E" w14:textId="2885E6E6" w:rsidR="003E5FB6" w:rsidRPr="00CC30F8" w:rsidRDefault="003E5FB6" w:rsidP="00A76564">
            <w:pPr>
              <w:rPr>
                <w:rFonts w:ascii="Roboto" w:hAnsi="Roboto" w:cs="Tahoma"/>
                <w:b/>
              </w:rPr>
            </w:pPr>
            <w:r w:rsidRPr="00CC30F8">
              <w:rPr>
                <w:rFonts w:ascii="Roboto" w:hAnsi="Roboto" w:cs="Tahoma"/>
                <w:b/>
              </w:rPr>
              <w:t xml:space="preserve">Examination arrangements in place: </w:t>
            </w:r>
          </w:p>
        </w:tc>
        <w:tc>
          <w:tcPr>
            <w:tcW w:w="5197" w:type="dxa"/>
            <w:shd w:val="clear" w:color="auto" w:fill="auto"/>
          </w:tcPr>
          <w:p w14:paraId="748B591A" w14:textId="5356D533" w:rsidR="003E5FB6" w:rsidRPr="00CC30F8" w:rsidRDefault="003E5FB6" w:rsidP="00A76564">
            <w:pPr>
              <w:rPr>
                <w:rFonts w:ascii="Roboto" w:hAnsi="Roboto" w:cs="Tahoma"/>
                <w:b/>
                <w:sz w:val="18"/>
                <w:szCs w:val="18"/>
              </w:rPr>
            </w:pPr>
          </w:p>
          <w:p w14:paraId="00C8136D" w14:textId="77777777" w:rsidR="00112E5C" w:rsidRDefault="003E5FB6" w:rsidP="00112E5C">
            <w:pPr>
              <w:tabs>
                <w:tab w:val="right" w:pos="4768"/>
              </w:tabs>
              <w:rPr>
                <w:rFonts w:ascii="Roboto" w:hAnsi="Roboto" w:cs="Tahoma"/>
                <w:b/>
                <w:sz w:val="18"/>
                <w:szCs w:val="18"/>
              </w:rPr>
            </w:pPr>
            <w:r w:rsidRPr="00CC30F8">
              <w:rPr>
                <w:rFonts w:ascii="Roboto" w:hAnsi="Roboto" w:cs="Tahoma"/>
                <w:b/>
                <w:sz w:val="18"/>
                <w:szCs w:val="18"/>
              </w:rPr>
              <w:t xml:space="preserve"> Yes            </w:t>
            </w:r>
            <w:sdt>
              <w:sdtPr>
                <w:rPr>
                  <w:rFonts w:ascii="Roboto" w:hAnsi="Roboto" w:cs="Tahoma"/>
                  <w:b/>
                  <w:sz w:val="18"/>
                  <w:szCs w:val="18"/>
                </w:rPr>
                <w:id w:val="-937374517"/>
                <w14:checkbox>
                  <w14:checked w14:val="0"/>
                  <w14:checkedState w14:val="2612" w14:font="MS Gothic"/>
                  <w14:uncheckedState w14:val="2610" w14:font="MS Gothic"/>
                </w14:checkbox>
              </w:sdtPr>
              <w:sdtEndPr/>
              <w:sdtContent>
                <w:r w:rsidR="00E15D14">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sidR="00E15D14">
              <w:rPr>
                <w:rFonts w:ascii="Roboto" w:hAnsi="Roboto" w:cs="Tahoma"/>
                <w:b/>
                <w:sz w:val="18"/>
                <w:szCs w:val="18"/>
              </w:rPr>
              <w:t xml:space="preserve">                       </w:t>
            </w:r>
            <w:sdt>
              <w:sdtPr>
                <w:rPr>
                  <w:rFonts w:ascii="Roboto" w:hAnsi="Roboto" w:cs="Tahoma"/>
                  <w:b/>
                  <w:sz w:val="18"/>
                  <w:szCs w:val="18"/>
                </w:rPr>
                <w:id w:val="447055010"/>
                <w14:checkbox>
                  <w14:checked w14:val="0"/>
                  <w14:checkedState w14:val="2612" w14:font="MS Gothic"/>
                  <w14:uncheckedState w14:val="2610" w14:font="MS Gothic"/>
                </w14:checkbox>
              </w:sdtPr>
              <w:sdtEndPr/>
              <w:sdtContent>
                <w:r w:rsidR="00E15D14">
                  <w:rPr>
                    <w:rFonts w:ascii="MS Gothic" w:eastAsia="MS Gothic" w:hAnsi="MS Gothic" w:cs="Tahoma" w:hint="eastAsia"/>
                    <w:b/>
                    <w:sz w:val="18"/>
                    <w:szCs w:val="18"/>
                  </w:rPr>
                  <w:t>☐</w:t>
                </w:r>
              </w:sdtContent>
            </w:sdt>
            <w:r w:rsidR="00112E5C">
              <w:rPr>
                <w:rFonts w:ascii="Roboto" w:hAnsi="Roboto" w:cs="Tahoma"/>
                <w:b/>
                <w:sz w:val="18"/>
                <w:szCs w:val="18"/>
              </w:rPr>
              <w:tab/>
            </w:r>
          </w:p>
          <w:p w14:paraId="20E63422" w14:textId="33F7BAE8" w:rsidR="00E15D14" w:rsidRPr="00CC30F8" w:rsidRDefault="00E15D14" w:rsidP="00112E5C">
            <w:pPr>
              <w:tabs>
                <w:tab w:val="right" w:pos="4768"/>
              </w:tabs>
              <w:rPr>
                <w:rFonts w:ascii="Roboto" w:hAnsi="Roboto" w:cs="Tahoma"/>
                <w:b/>
                <w:sz w:val="18"/>
                <w:szCs w:val="18"/>
              </w:rPr>
            </w:pPr>
          </w:p>
        </w:tc>
      </w:tr>
      <w:tr w:rsidR="003E5FB6" w:rsidRPr="00CC30F8" w14:paraId="5E265504" w14:textId="77777777" w:rsidTr="009F4F2F">
        <w:tc>
          <w:tcPr>
            <w:tcW w:w="5873" w:type="dxa"/>
            <w:shd w:val="clear" w:color="auto" w:fill="CCCCCC"/>
          </w:tcPr>
          <w:p w14:paraId="29D12AB9" w14:textId="77CFFBFF" w:rsidR="003E5FB6" w:rsidRPr="00CC30F8" w:rsidRDefault="003E5FB6" w:rsidP="00A76564">
            <w:pPr>
              <w:rPr>
                <w:rFonts w:ascii="Roboto" w:hAnsi="Roboto" w:cs="Tahoma"/>
                <w:b/>
              </w:rPr>
            </w:pPr>
            <w:r w:rsidRPr="00CC30F8">
              <w:rPr>
                <w:rFonts w:ascii="Roboto" w:hAnsi="Roboto" w:cs="Tahoma"/>
                <w:b/>
              </w:rPr>
              <w:t xml:space="preserve">Word count within regulations: </w:t>
            </w:r>
          </w:p>
          <w:p w14:paraId="5860CF33" w14:textId="77777777" w:rsidR="003E5FB6" w:rsidRPr="00CC30F8" w:rsidRDefault="003E5FB6" w:rsidP="00A76564">
            <w:pPr>
              <w:rPr>
                <w:rFonts w:ascii="Roboto" w:hAnsi="Roboto" w:cs="Tahoma"/>
                <w:b/>
              </w:rPr>
            </w:pPr>
          </w:p>
        </w:tc>
        <w:tc>
          <w:tcPr>
            <w:tcW w:w="5197" w:type="dxa"/>
            <w:shd w:val="clear" w:color="auto" w:fill="auto"/>
          </w:tcPr>
          <w:p w14:paraId="14F9C91F" w14:textId="60D6B0B5" w:rsidR="003E5FB6" w:rsidRPr="00CC30F8" w:rsidRDefault="003E5FB6" w:rsidP="00A76564">
            <w:pPr>
              <w:rPr>
                <w:rFonts w:ascii="Roboto" w:hAnsi="Roboto" w:cs="Tahoma"/>
                <w:b/>
                <w:sz w:val="18"/>
                <w:szCs w:val="18"/>
              </w:rPr>
            </w:pPr>
          </w:p>
          <w:p w14:paraId="058018EE" w14:textId="715E8227" w:rsidR="003E5FB6" w:rsidRDefault="003E5FB6" w:rsidP="00112E5C">
            <w:pPr>
              <w:tabs>
                <w:tab w:val="right" w:pos="4768"/>
              </w:tabs>
              <w:rPr>
                <w:rFonts w:ascii="Roboto" w:hAnsi="Roboto" w:cs="Tahoma"/>
                <w:b/>
                <w:sz w:val="18"/>
                <w:szCs w:val="18"/>
              </w:rPr>
            </w:pPr>
            <w:r w:rsidRPr="00CC30F8">
              <w:rPr>
                <w:rFonts w:ascii="Roboto" w:hAnsi="Roboto" w:cs="Tahoma"/>
                <w:b/>
                <w:sz w:val="18"/>
                <w:szCs w:val="18"/>
              </w:rPr>
              <w:t xml:space="preserve"> Yes            </w:t>
            </w:r>
            <w:sdt>
              <w:sdtPr>
                <w:rPr>
                  <w:rFonts w:ascii="Roboto" w:hAnsi="Roboto" w:cs="Tahoma"/>
                  <w:b/>
                  <w:sz w:val="18"/>
                  <w:szCs w:val="18"/>
                </w:rPr>
                <w:id w:val="444964410"/>
                <w14:checkbox>
                  <w14:checked w14:val="0"/>
                  <w14:checkedState w14:val="2612" w14:font="MS Gothic"/>
                  <w14:uncheckedState w14:val="2610" w14:font="MS Gothic"/>
                </w14:checkbox>
              </w:sdtPr>
              <w:sdtEndPr/>
              <w:sdtContent>
                <w:r w:rsidR="00E15D14">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sidR="00E15D14">
              <w:rPr>
                <w:rFonts w:ascii="Roboto" w:hAnsi="Roboto" w:cs="Tahoma"/>
                <w:b/>
                <w:sz w:val="18"/>
                <w:szCs w:val="18"/>
              </w:rPr>
              <w:t xml:space="preserve">                       </w:t>
            </w:r>
            <w:sdt>
              <w:sdtPr>
                <w:rPr>
                  <w:rFonts w:ascii="Roboto" w:hAnsi="Roboto" w:cs="Tahoma"/>
                  <w:b/>
                  <w:sz w:val="18"/>
                  <w:szCs w:val="18"/>
                </w:rPr>
                <w:id w:val="1301968021"/>
                <w14:checkbox>
                  <w14:checked w14:val="0"/>
                  <w14:checkedState w14:val="2612" w14:font="MS Gothic"/>
                  <w14:uncheckedState w14:val="2610" w14:font="MS Gothic"/>
                </w14:checkbox>
              </w:sdtPr>
              <w:sdtEndPr/>
              <w:sdtContent>
                <w:r w:rsidR="00E15D14">
                  <w:rPr>
                    <w:rFonts w:ascii="MS Gothic" w:eastAsia="MS Gothic" w:hAnsi="MS Gothic" w:cs="Tahoma" w:hint="eastAsia"/>
                    <w:b/>
                    <w:sz w:val="18"/>
                    <w:szCs w:val="18"/>
                  </w:rPr>
                  <w:t>☐</w:t>
                </w:r>
              </w:sdtContent>
            </w:sdt>
            <w:r w:rsidR="00112E5C">
              <w:rPr>
                <w:rFonts w:ascii="Roboto" w:hAnsi="Roboto" w:cs="Tahoma"/>
                <w:b/>
                <w:sz w:val="18"/>
                <w:szCs w:val="18"/>
              </w:rPr>
              <w:tab/>
            </w:r>
          </w:p>
          <w:p w14:paraId="2CD69A0A" w14:textId="77777777" w:rsidR="00112E5C" w:rsidRDefault="00112E5C" w:rsidP="00112E5C">
            <w:pPr>
              <w:tabs>
                <w:tab w:val="right" w:pos="4768"/>
              </w:tabs>
              <w:rPr>
                <w:rFonts w:ascii="Roboto" w:hAnsi="Roboto" w:cs="Tahoma"/>
                <w:b/>
                <w:sz w:val="18"/>
                <w:szCs w:val="18"/>
              </w:rPr>
            </w:pPr>
          </w:p>
          <w:p w14:paraId="4DA56BD3" w14:textId="31DF9E74" w:rsidR="00112E5C" w:rsidRPr="002F7A2A" w:rsidRDefault="00E15D14" w:rsidP="00112E5C">
            <w:pPr>
              <w:tabs>
                <w:tab w:val="right" w:pos="4768"/>
              </w:tabs>
              <w:rPr>
                <w:rFonts w:ascii="Roboto" w:hAnsi="Roboto" w:cs="Tahoma"/>
                <w:bCs/>
                <w:sz w:val="16"/>
                <w:szCs w:val="16"/>
              </w:rPr>
            </w:pPr>
            <w:r w:rsidRPr="002F7A2A">
              <w:rPr>
                <w:rFonts w:ascii="Roboto" w:hAnsi="Roboto" w:cs="Tahoma"/>
                <w:bCs/>
                <w:sz w:val="16"/>
                <w:szCs w:val="16"/>
              </w:rPr>
              <w:t>If unsure, p</w:t>
            </w:r>
            <w:r w:rsidR="00112E5C" w:rsidRPr="002F7A2A">
              <w:rPr>
                <w:rFonts w:ascii="Roboto" w:hAnsi="Roboto" w:cs="Tahoma"/>
                <w:bCs/>
                <w:sz w:val="16"/>
                <w:szCs w:val="16"/>
              </w:rPr>
              <w:t xml:space="preserve">lease see </w:t>
            </w:r>
            <w:r w:rsidRPr="002F7A2A">
              <w:rPr>
                <w:rFonts w:ascii="Roboto" w:hAnsi="Roboto" w:cs="Tahoma"/>
                <w:bCs/>
                <w:sz w:val="16"/>
                <w:szCs w:val="16"/>
              </w:rPr>
              <w:t xml:space="preserve">relevant </w:t>
            </w:r>
            <w:r w:rsidR="005D5BE6">
              <w:rPr>
                <w:rFonts w:ascii="Roboto" w:hAnsi="Roboto" w:cs="Tahoma"/>
                <w:bCs/>
                <w:sz w:val="16"/>
                <w:szCs w:val="16"/>
              </w:rPr>
              <w:t xml:space="preserve">section of </w:t>
            </w:r>
            <w:r w:rsidR="00112E5C" w:rsidRPr="002F7A2A">
              <w:rPr>
                <w:rFonts w:ascii="Roboto" w:hAnsi="Roboto" w:cs="Tahoma"/>
                <w:bCs/>
                <w:sz w:val="16"/>
                <w:szCs w:val="16"/>
              </w:rPr>
              <w:t>regulation noted above.</w:t>
            </w:r>
          </w:p>
        </w:tc>
      </w:tr>
      <w:tr w:rsidR="00B62483" w:rsidRPr="00CC30F8" w14:paraId="411EE33F" w14:textId="77777777" w:rsidTr="009F4F2F">
        <w:tc>
          <w:tcPr>
            <w:tcW w:w="5873" w:type="dxa"/>
            <w:shd w:val="clear" w:color="auto" w:fill="CCCCCC"/>
          </w:tcPr>
          <w:p w14:paraId="4BA7F5F3" w14:textId="0C49FF70" w:rsidR="00B62483" w:rsidRDefault="00B62483" w:rsidP="00A76564">
            <w:pPr>
              <w:rPr>
                <w:rFonts w:ascii="Roboto" w:hAnsi="Roboto" w:cs="Tahoma"/>
                <w:b/>
              </w:rPr>
            </w:pPr>
            <w:r>
              <w:rPr>
                <w:rFonts w:ascii="Roboto" w:hAnsi="Roboto" w:cs="Tahoma"/>
                <w:b/>
              </w:rPr>
              <w:t>Thesis contains evidence of ethical approval:</w:t>
            </w:r>
          </w:p>
          <w:p w14:paraId="7D2EA6D6" w14:textId="7E1BA598" w:rsidR="00B62483" w:rsidRPr="00CC30F8" w:rsidRDefault="00B62483" w:rsidP="00A76564">
            <w:pPr>
              <w:rPr>
                <w:rFonts w:ascii="Roboto" w:hAnsi="Roboto" w:cs="Tahoma"/>
                <w:b/>
              </w:rPr>
            </w:pPr>
          </w:p>
        </w:tc>
        <w:tc>
          <w:tcPr>
            <w:tcW w:w="5197" w:type="dxa"/>
            <w:shd w:val="clear" w:color="auto" w:fill="auto"/>
          </w:tcPr>
          <w:p w14:paraId="26D9434C" w14:textId="77777777" w:rsidR="00B62483" w:rsidRDefault="00B62483" w:rsidP="00A76564">
            <w:pPr>
              <w:rPr>
                <w:rFonts w:ascii="Roboto" w:hAnsi="Roboto" w:cs="Tahoma"/>
                <w:b/>
                <w:sz w:val="18"/>
                <w:szCs w:val="18"/>
              </w:rPr>
            </w:pPr>
          </w:p>
          <w:p w14:paraId="437D753D" w14:textId="77777777" w:rsidR="00B62483" w:rsidRDefault="00B62483" w:rsidP="00B62483">
            <w:pPr>
              <w:tabs>
                <w:tab w:val="right" w:pos="4981"/>
              </w:tabs>
              <w:rPr>
                <w:rFonts w:ascii="Roboto" w:hAnsi="Roboto" w:cs="Tahoma"/>
                <w:b/>
                <w:sz w:val="18"/>
                <w:szCs w:val="18"/>
              </w:rPr>
            </w:pPr>
            <w:r w:rsidRPr="00CC30F8">
              <w:rPr>
                <w:rFonts w:ascii="Roboto" w:hAnsi="Roboto" w:cs="Tahoma"/>
                <w:b/>
                <w:sz w:val="18"/>
                <w:szCs w:val="18"/>
              </w:rPr>
              <w:t xml:space="preserve">Yes            </w:t>
            </w:r>
            <w:sdt>
              <w:sdtPr>
                <w:rPr>
                  <w:rFonts w:ascii="Roboto" w:hAnsi="Roboto" w:cs="Tahoma"/>
                  <w:b/>
                  <w:sz w:val="18"/>
                  <w:szCs w:val="18"/>
                </w:rPr>
                <w:id w:val="522902710"/>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Pr>
                <w:rFonts w:ascii="Roboto" w:hAnsi="Roboto" w:cs="Tahoma"/>
                <w:b/>
                <w:sz w:val="18"/>
                <w:szCs w:val="18"/>
              </w:rPr>
              <w:t xml:space="preserve">                       </w:t>
            </w:r>
            <w:sdt>
              <w:sdtPr>
                <w:rPr>
                  <w:rFonts w:ascii="Roboto" w:hAnsi="Roboto" w:cs="Tahoma"/>
                  <w:b/>
                  <w:sz w:val="18"/>
                  <w:szCs w:val="18"/>
                </w:rPr>
                <w:id w:val="-1891113874"/>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r>
              <w:rPr>
                <w:rFonts w:ascii="Roboto" w:hAnsi="Roboto" w:cs="Tahoma"/>
                <w:b/>
                <w:sz w:val="18"/>
                <w:szCs w:val="18"/>
              </w:rPr>
              <w:tab/>
            </w:r>
          </w:p>
          <w:p w14:paraId="28103426" w14:textId="77777777" w:rsidR="00915926" w:rsidRDefault="00915926" w:rsidP="00B62483">
            <w:pPr>
              <w:tabs>
                <w:tab w:val="right" w:pos="4981"/>
              </w:tabs>
              <w:rPr>
                <w:rFonts w:ascii="Roboto" w:hAnsi="Roboto" w:cs="Tahoma"/>
                <w:bCs/>
                <w:sz w:val="16"/>
                <w:szCs w:val="16"/>
              </w:rPr>
            </w:pPr>
          </w:p>
          <w:p w14:paraId="01C36C50" w14:textId="66C693F3" w:rsidR="00B62483" w:rsidRPr="00915926" w:rsidRDefault="00915926" w:rsidP="00B62483">
            <w:pPr>
              <w:tabs>
                <w:tab w:val="right" w:pos="4981"/>
              </w:tabs>
              <w:rPr>
                <w:rFonts w:ascii="Roboto" w:hAnsi="Roboto" w:cs="Tahoma"/>
                <w:bCs/>
                <w:sz w:val="16"/>
                <w:szCs w:val="16"/>
              </w:rPr>
            </w:pPr>
            <w:r>
              <w:rPr>
                <w:rFonts w:ascii="Roboto" w:hAnsi="Roboto" w:cs="Tahoma"/>
                <w:bCs/>
                <w:sz w:val="16"/>
                <w:szCs w:val="16"/>
              </w:rPr>
              <w:t>Check appendices of thesis submitted.</w:t>
            </w:r>
          </w:p>
        </w:tc>
      </w:tr>
      <w:tr w:rsidR="00682C4A" w:rsidRPr="00CC30F8" w14:paraId="47EEB082" w14:textId="77777777" w:rsidTr="009F4F2F">
        <w:tc>
          <w:tcPr>
            <w:tcW w:w="5873" w:type="dxa"/>
            <w:shd w:val="clear" w:color="auto" w:fill="CCCCCC"/>
          </w:tcPr>
          <w:p w14:paraId="442EF593" w14:textId="5E03069B" w:rsidR="00682C4A" w:rsidRDefault="00682C4A" w:rsidP="00A76564">
            <w:pPr>
              <w:rPr>
                <w:rFonts w:ascii="Roboto" w:hAnsi="Roboto" w:cs="Tahoma"/>
                <w:b/>
              </w:rPr>
            </w:pPr>
            <w:r>
              <w:rPr>
                <w:rFonts w:ascii="Roboto" w:hAnsi="Roboto" w:cs="Tahoma"/>
                <w:b/>
              </w:rPr>
              <w:t>Student is fully enrolled:</w:t>
            </w:r>
          </w:p>
          <w:p w14:paraId="63B61A24" w14:textId="77777777" w:rsidR="00682C4A" w:rsidRPr="00CC30F8" w:rsidRDefault="00682C4A" w:rsidP="00A76564">
            <w:pPr>
              <w:rPr>
                <w:rFonts w:ascii="Roboto" w:hAnsi="Roboto" w:cs="Tahoma"/>
                <w:b/>
              </w:rPr>
            </w:pPr>
          </w:p>
        </w:tc>
        <w:tc>
          <w:tcPr>
            <w:tcW w:w="5197" w:type="dxa"/>
            <w:shd w:val="clear" w:color="auto" w:fill="auto"/>
          </w:tcPr>
          <w:p w14:paraId="124AF064" w14:textId="77777777" w:rsidR="00682C4A" w:rsidRDefault="00682C4A" w:rsidP="00A76564">
            <w:pPr>
              <w:rPr>
                <w:rFonts w:ascii="Roboto" w:hAnsi="Roboto" w:cs="Tahoma"/>
                <w:b/>
                <w:sz w:val="18"/>
                <w:szCs w:val="18"/>
              </w:rPr>
            </w:pPr>
          </w:p>
          <w:p w14:paraId="1C37C23E" w14:textId="77777777" w:rsidR="00682C4A" w:rsidRDefault="00682C4A" w:rsidP="00682C4A">
            <w:pPr>
              <w:tabs>
                <w:tab w:val="right" w:pos="4981"/>
              </w:tabs>
              <w:rPr>
                <w:rFonts w:ascii="Roboto" w:hAnsi="Roboto" w:cs="Tahoma"/>
                <w:b/>
                <w:sz w:val="18"/>
                <w:szCs w:val="18"/>
              </w:rPr>
            </w:pPr>
            <w:r w:rsidRPr="00CC30F8">
              <w:rPr>
                <w:rFonts w:ascii="Roboto" w:hAnsi="Roboto" w:cs="Tahoma"/>
                <w:b/>
                <w:sz w:val="18"/>
                <w:szCs w:val="18"/>
              </w:rPr>
              <w:t xml:space="preserve">Yes            </w:t>
            </w:r>
            <w:sdt>
              <w:sdtPr>
                <w:rPr>
                  <w:rFonts w:ascii="Roboto" w:hAnsi="Roboto" w:cs="Tahoma"/>
                  <w:b/>
                  <w:sz w:val="18"/>
                  <w:szCs w:val="18"/>
                </w:rPr>
                <w:id w:val="-1075207311"/>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Pr>
                <w:rFonts w:ascii="Roboto" w:hAnsi="Roboto" w:cs="Tahoma"/>
                <w:b/>
                <w:sz w:val="18"/>
                <w:szCs w:val="18"/>
              </w:rPr>
              <w:t xml:space="preserve">                       </w:t>
            </w:r>
            <w:sdt>
              <w:sdtPr>
                <w:rPr>
                  <w:rFonts w:ascii="Roboto" w:hAnsi="Roboto" w:cs="Tahoma"/>
                  <w:b/>
                  <w:sz w:val="18"/>
                  <w:szCs w:val="18"/>
                </w:rPr>
                <w:id w:val="-2093697925"/>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r>
              <w:rPr>
                <w:rFonts w:ascii="Roboto" w:hAnsi="Roboto" w:cs="Tahoma"/>
                <w:b/>
                <w:sz w:val="18"/>
                <w:szCs w:val="18"/>
              </w:rPr>
              <w:tab/>
            </w:r>
          </w:p>
          <w:p w14:paraId="5C15B5DC" w14:textId="6CDE12DA" w:rsidR="00682C4A" w:rsidRPr="00CC30F8" w:rsidRDefault="00682C4A" w:rsidP="00682C4A">
            <w:pPr>
              <w:tabs>
                <w:tab w:val="right" w:pos="4981"/>
              </w:tabs>
              <w:rPr>
                <w:rFonts w:ascii="Roboto" w:hAnsi="Roboto" w:cs="Tahoma"/>
                <w:b/>
                <w:sz w:val="18"/>
                <w:szCs w:val="18"/>
              </w:rPr>
            </w:pPr>
          </w:p>
        </w:tc>
      </w:tr>
      <w:tr w:rsidR="00682C4A" w:rsidRPr="00CC30F8" w14:paraId="069F37EE" w14:textId="77777777" w:rsidTr="009F4F2F">
        <w:tc>
          <w:tcPr>
            <w:tcW w:w="5873" w:type="dxa"/>
            <w:shd w:val="clear" w:color="auto" w:fill="CCCCCC"/>
          </w:tcPr>
          <w:p w14:paraId="5993FDC1" w14:textId="654B2C98" w:rsidR="00682C4A" w:rsidRPr="00682C4A" w:rsidRDefault="00682C4A" w:rsidP="00A76564">
            <w:pPr>
              <w:rPr>
                <w:rFonts w:ascii="Roboto" w:hAnsi="Roboto" w:cs="Tahoma"/>
                <w:b/>
                <w:bCs/>
              </w:rPr>
            </w:pPr>
            <w:r>
              <w:rPr>
                <w:rFonts w:ascii="Roboto" w:hAnsi="Roboto" w:cs="Tahoma"/>
                <w:b/>
                <w:bCs/>
              </w:rPr>
              <w:t>O</w:t>
            </w:r>
            <w:r w:rsidRPr="00682C4A">
              <w:rPr>
                <w:rFonts w:ascii="Roboto" w:hAnsi="Roboto" w:cs="Tahoma"/>
                <w:b/>
                <w:bCs/>
              </w:rPr>
              <w:t>utstanding academic fees to pay:</w:t>
            </w:r>
          </w:p>
        </w:tc>
        <w:tc>
          <w:tcPr>
            <w:tcW w:w="5197" w:type="dxa"/>
            <w:shd w:val="clear" w:color="auto" w:fill="auto"/>
          </w:tcPr>
          <w:p w14:paraId="55A7817B" w14:textId="77777777" w:rsidR="00682C4A" w:rsidRDefault="00682C4A" w:rsidP="00A76564">
            <w:pPr>
              <w:rPr>
                <w:rFonts w:ascii="Roboto" w:hAnsi="Roboto" w:cs="Tahoma"/>
                <w:b/>
                <w:sz w:val="18"/>
                <w:szCs w:val="18"/>
              </w:rPr>
            </w:pPr>
          </w:p>
          <w:p w14:paraId="5C202D3F" w14:textId="77777777" w:rsidR="00682C4A" w:rsidRDefault="00682C4A" w:rsidP="00A76564">
            <w:pPr>
              <w:rPr>
                <w:rFonts w:ascii="Roboto" w:hAnsi="Roboto" w:cs="Tahoma"/>
                <w:b/>
                <w:sz w:val="18"/>
                <w:szCs w:val="18"/>
              </w:rPr>
            </w:pPr>
            <w:r w:rsidRPr="00CC30F8">
              <w:rPr>
                <w:rFonts w:ascii="Roboto" w:hAnsi="Roboto" w:cs="Tahoma"/>
                <w:b/>
                <w:sz w:val="18"/>
                <w:szCs w:val="18"/>
              </w:rPr>
              <w:t xml:space="preserve">Yes            </w:t>
            </w:r>
            <w:sdt>
              <w:sdtPr>
                <w:rPr>
                  <w:rFonts w:ascii="Roboto" w:hAnsi="Roboto" w:cs="Tahoma"/>
                  <w:b/>
                  <w:sz w:val="18"/>
                  <w:szCs w:val="18"/>
                </w:rPr>
                <w:id w:val="742296840"/>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Pr>
                <w:rFonts w:ascii="Roboto" w:hAnsi="Roboto" w:cs="Tahoma"/>
                <w:b/>
                <w:sz w:val="18"/>
                <w:szCs w:val="18"/>
              </w:rPr>
              <w:t xml:space="preserve">                       </w:t>
            </w:r>
            <w:sdt>
              <w:sdtPr>
                <w:rPr>
                  <w:rFonts w:ascii="Roboto" w:hAnsi="Roboto" w:cs="Tahoma"/>
                  <w:b/>
                  <w:sz w:val="18"/>
                  <w:szCs w:val="18"/>
                </w:rPr>
                <w:id w:val="-965505994"/>
                <w14:checkbox>
                  <w14:checked w14:val="0"/>
                  <w14:checkedState w14:val="2612" w14:font="MS Gothic"/>
                  <w14:uncheckedState w14:val="2610" w14:font="MS Gothic"/>
                </w14:checkbox>
              </w:sdtPr>
              <w:sdtEndPr/>
              <w:sdtContent>
                <w:r>
                  <w:rPr>
                    <w:rFonts w:ascii="MS Gothic" w:eastAsia="MS Gothic" w:hAnsi="MS Gothic" w:cs="Tahoma" w:hint="eastAsia"/>
                    <w:b/>
                    <w:sz w:val="18"/>
                    <w:szCs w:val="18"/>
                  </w:rPr>
                  <w:t>☐</w:t>
                </w:r>
              </w:sdtContent>
            </w:sdt>
          </w:p>
          <w:p w14:paraId="039B5A42" w14:textId="77777777" w:rsidR="00682C4A" w:rsidRDefault="00682C4A" w:rsidP="00A76564">
            <w:pPr>
              <w:rPr>
                <w:rFonts w:ascii="Roboto" w:hAnsi="Roboto" w:cs="Tahoma"/>
                <w:bCs/>
                <w:sz w:val="16"/>
                <w:szCs w:val="16"/>
              </w:rPr>
            </w:pPr>
          </w:p>
          <w:p w14:paraId="1D7AAF2E" w14:textId="34078B7C" w:rsidR="00682C4A" w:rsidRPr="00682C4A" w:rsidRDefault="00682C4A" w:rsidP="00A76564">
            <w:pPr>
              <w:rPr>
                <w:rFonts w:ascii="Roboto" w:hAnsi="Roboto" w:cs="Tahoma"/>
                <w:bCs/>
                <w:sz w:val="16"/>
                <w:szCs w:val="16"/>
              </w:rPr>
            </w:pPr>
            <w:r w:rsidRPr="00682C4A">
              <w:rPr>
                <w:rFonts w:ascii="Roboto" w:hAnsi="Roboto" w:cs="Tahoma"/>
                <w:bCs/>
                <w:sz w:val="16"/>
                <w:szCs w:val="16"/>
              </w:rPr>
              <w:t>If unsure, please check with the Finance department</w:t>
            </w:r>
            <w:r>
              <w:rPr>
                <w:rFonts w:ascii="Roboto" w:hAnsi="Roboto" w:cs="Tahoma"/>
                <w:bCs/>
                <w:sz w:val="16"/>
                <w:szCs w:val="16"/>
              </w:rPr>
              <w:t>.</w:t>
            </w:r>
          </w:p>
        </w:tc>
      </w:tr>
      <w:tr w:rsidR="00915926" w:rsidRPr="00CC30F8" w14:paraId="662AF7A2" w14:textId="77777777" w:rsidTr="009F4F2F">
        <w:tc>
          <w:tcPr>
            <w:tcW w:w="5873" w:type="dxa"/>
            <w:shd w:val="clear" w:color="auto" w:fill="CCCCCC"/>
          </w:tcPr>
          <w:p w14:paraId="54B493B7" w14:textId="77777777" w:rsidR="00915926" w:rsidRDefault="00915926" w:rsidP="00A76564">
            <w:pPr>
              <w:rPr>
                <w:rFonts w:ascii="Roboto" w:hAnsi="Roboto" w:cs="Tahoma"/>
                <w:b/>
                <w:bCs/>
              </w:rPr>
            </w:pPr>
          </w:p>
          <w:p w14:paraId="3397A5AE" w14:textId="7933D663" w:rsidR="00915926" w:rsidRDefault="00915926" w:rsidP="00A76564">
            <w:pPr>
              <w:rPr>
                <w:rFonts w:ascii="Roboto" w:hAnsi="Roboto" w:cs="Tahoma"/>
                <w:b/>
                <w:bCs/>
              </w:rPr>
            </w:pPr>
            <w:r>
              <w:rPr>
                <w:rFonts w:ascii="Roboto" w:hAnsi="Roboto" w:cs="Tahoma"/>
                <w:b/>
                <w:bCs/>
              </w:rPr>
              <w:t>Turnitin (TII) Report included with submission:</w:t>
            </w:r>
          </w:p>
          <w:p w14:paraId="41217AE7" w14:textId="77777777" w:rsidR="00915926" w:rsidRDefault="00915926" w:rsidP="00A76564">
            <w:pPr>
              <w:rPr>
                <w:rFonts w:ascii="Roboto" w:hAnsi="Roboto" w:cs="Tahoma"/>
                <w:b/>
                <w:bCs/>
              </w:rPr>
            </w:pPr>
          </w:p>
        </w:tc>
        <w:tc>
          <w:tcPr>
            <w:tcW w:w="5197" w:type="dxa"/>
            <w:shd w:val="clear" w:color="auto" w:fill="auto"/>
          </w:tcPr>
          <w:p w14:paraId="74F86B28" w14:textId="77777777" w:rsidR="00915926" w:rsidRDefault="00915926" w:rsidP="00915926">
            <w:pPr>
              <w:rPr>
                <w:rFonts w:ascii="Roboto" w:hAnsi="Roboto" w:cs="Tahoma"/>
                <w:b/>
                <w:sz w:val="18"/>
                <w:szCs w:val="18"/>
              </w:rPr>
            </w:pPr>
          </w:p>
          <w:p w14:paraId="0973DBD5" w14:textId="3CC537BF" w:rsidR="00915926" w:rsidRDefault="00915926" w:rsidP="00915926">
            <w:pPr>
              <w:rPr>
                <w:rFonts w:ascii="Roboto" w:hAnsi="Roboto" w:cs="Tahoma"/>
                <w:b/>
                <w:sz w:val="18"/>
                <w:szCs w:val="18"/>
              </w:rPr>
            </w:pPr>
            <w:r w:rsidRPr="00CC30F8">
              <w:rPr>
                <w:rFonts w:ascii="Roboto" w:hAnsi="Roboto" w:cs="Tahoma"/>
                <w:b/>
                <w:sz w:val="18"/>
                <w:szCs w:val="18"/>
              </w:rPr>
              <w:t xml:space="preserve">Yes            </w:t>
            </w:r>
            <w:sdt>
              <w:sdtPr>
                <w:rPr>
                  <w:rFonts w:ascii="Roboto" w:hAnsi="Roboto" w:cs="Tahoma"/>
                  <w:b/>
                  <w:sz w:val="18"/>
                  <w:szCs w:val="18"/>
                </w:rPr>
                <w:id w:val="-1509826842"/>
                <w14:checkbox>
                  <w14:checked w14:val="0"/>
                  <w14:checkedState w14:val="2612" w14:font="MS Gothic"/>
                  <w14:uncheckedState w14:val="2610" w14:font="MS Gothic"/>
                </w14:checkbox>
              </w:sdtPr>
              <w:sdtContent>
                <w:r>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Pr>
                <w:rFonts w:ascii="Roboto" w:hAnsi="Roboto" w:cs="Tahoma"/>
                <w:b/>
                <w:sz w:val="18"/>
                <w:szCs w:val="18"/>
              </w:rPr>
              <w:t xml:space="preserve">                       </w:t>
            </w:r>
            <w:sdt>
              <w:sdtPr>
                <w:rPr>
                  <w:rFonts w:ascii="Roboto" w:hAnsi="Roboto" w:cs="Tahoma"/>
                  <w:b/>
                  <w:sz w:val="18"/>
                  <w:szCs w:val="18"/>
                </w:rPr>
                <w:id w:val="-1762530231"/>
                <w14:checkbox>
                  <w14:checked w14:val="0"/>
                  <w14:checkedState w14:val="2612" w14:font="MS Gothic"/>
                  <w14:uncheckedState w14:val="2610" w14:font="MS Gothic"/>
                </w14:checkbox>
              </w:sdtPr>
              <w:sdtContent>
                <w:r>
                  <w:rPr>
                    <w:rFonts w:ascii="MS Gothic" w:eastAsia="MS Gothic" w:hAnsi="MS Gothic" w:cs="Tahoma" w:hint="eastAsia"/>
                    <w:b/>
                    <w:sz w:val="18"/>
                    <w:szCs w:val="18"/>
                  </w:rPr>
                  <w:t>☐</w:t>
                </w:r>
              </w:sdtContent>
            </w:sdt>
          </w:p>
          <w:p w14:paraId="3C74C15E" w14:textId="77777777" w:rsidR="00915926" w:rsidRDefault="00915926" w:rsidP="00A76564">
            <w:pPr>
              <w:rPr>
                <w:rFonts w:ascii="Roboto" w:hAnsi="Roboto" w:cs="Tahoma"/>
                <w:b/>
                <w:sz w:val="18"/>
                <w:szCs w:val="18"/>
              </w:rPr>
            </w:pPr>
          </w:p>
        </w:tc>
      </w:tr>
      <w:tr w:rsidR="003E5FB6" w:rsidRPr="00CC30F8" w14:paraId="4F90DCBD" w14:textId="77777777" w:rsidTr="002F7A2A">
        <w:trPr>
          <w:trHeight w:val="661"/>
        </w:trPr>
        <w:tc>
          <w:tcPr>
            <w:tcW w:w="5873" w:type="dxa"/>
            <w:shd w:val="clear" w:color="auto" w:fill="CCCCCC"/>
          </w:tcPr>
          <w:p w14:paraId="16759E6A" w14:textId="75AA2736" w:rsidR="00E15D14" w:rsidRPr="002F7A2A" w:rsidRDefault="003E5FB6" w:rsidP="002F7A2A">
            <w:pPr>
              <w:rPr>
                <w:rFonts w:ascii="Roboto" w:hAnsi="Roboto" w:cs="Tahoma"/>
                <w:b/>
              </w:rPr>
            </w:pPr>
            <w:r w:rsidRPr="00CC30F8">
              <w:rPr>
                <w:rFonts w:ascii="Roboto" w:hAnsi="Roboto" w:cs="Tahoma"/>
                <w:b/>
              </w:rPr>
              <w:t xml:space="preserve">Thesis will be issued to examiners within 5 days:  </w:t>
            </w:r>
          </w:p>
        </w:tc>
        <w:tc>
          <w:tcPr>
            <w:tcW w:w="5197" w:type="dxa"/>
            <w:shd w:val="clear" w:color="auto" w:fill="auto"/>
          </w:tcPr>
          <w:p w14:paraId="394B0A5F" w14:textId="4FA6D1D3" w:rsidR="003E5FB6" w:rsidRPr="00CC30F8" w:rsidRDefault="003E5FB6" w:rsidP="00A76564">
            <w:pPr>
              <w:rPr>
                <w:rFonts w:ascii="Roboto" w:hAnsi="Roboto" w:cs="Tahoma"/>
                <w:b/>
                <w:sz w:val="18"/>
                <w:szCs w:val="18"/>
              </w:rPr>
            </w:pPr>
          </w:p>
          <w:p w14:paraId="01C544B6" w14:textId="1645E6B0" w:rsidR="009F4F2F" w:rsidRDefault="003E5FB6" w:rsidP="009F4F2F">
            <w:pPr>
              <w:tabs>
                <w:tab w:val="left" w:pos="4063"/>
              </w:tabs>
              <w:rPr>
                <w:rFonts w:ascii="Roboto" w:hAnsi="Roboto" w:cs="Tahoma"/>
                <w:b/>
                <w:sz w:val="18"/>
                <w:szCs w:val="18"/>
              </w:rPr>
            </w:pPr>
            <w:r w:rsidRPr="00CC30F8">
              <w:rPr>
                <w:rFonts w:ascii="Roboto" w:hAnsi="Roboto" w:cs="Tahoma"/>
                <w:b/>
                <w:sz w:val="18"/>
                <w:szCs w:val="18"/>
              </w:rPr>
              <w:t xml:space="preserve"> Yes            </w:t>
            </w:r>
            <w:sdt>
              <w:sdtPr>
                <w:rPr>
                  <w:rFonts w:ascii="Roboto" w:hAnsi="Roboto" w:cs="Tahoma"/>
                  <w:b/>
                  <w:sz w:val="18"/>
                  <w:szCs w:val="18"/>
                </w:rPr>
                <w:id w:val="-876088427"/>
                <w14:checkbox>
                  <w14:checked w14:val="0"/>
                  <w14:checkedState w14:val="2612" w14:font="MS Gothic"/>
                  <w14:uncheckedState w14:val="2610" w14:font="MS Gothic"/>
                </w14:checkbox>
              </w:sdtPr>
              <w:sdtEndPr/>
              <w:sdtContent>
                <w:r w:rsidR="00E15D14">
                  <w:rPr>
                    <w:rFonts w:ascii="MS Gothic" w:eastAsia="MS Gothic" w:hAnsi="MS Gothic" w:cs="Tahoma" w:hint="eastAsia"/>
                    <w:b/>
                    <w:sz w:val="18"/>
                    <w:szCs w:val="18"/>
                  </w:rPr>
                  <w:t>☐</w:t>
                </w:r>
              </w:sdtContent>
            </w:sdt>
            <w:r w:rsidRPr="00CC30F8">
              <w:rPr>
                <w:rFonts w:ascii="Roboto" w:hAnsi="Roboto" w:cs="Tahoma"/>
                <w:b/>
                <w:sz w:val="18"/>
                <w:szCs w:val="18"/>
              </w:rPr>
              <w:t xml:space="preserve">                         No</w:t>
            </w:r>
            <w:r w:rsidR="00E15D14">
              <w:rPr>
                <w:rFonts w:ascii="Roboto" w:hAnsi="Roboto" w:cs="Tahoma"/>
                <w:b/>
                <w:sz w:val="18"/>
                <w:szCs w:val="18"/>
              </w:rPr>
              <w:t xml:space="preserve">                         </w:t>
            </w:r>
            <w:sdt>
              <w:sdtPr>
                <w:rPr>
                  <w:rFonts w:ascii="Roboto" w:hAnsi="Roboto" w:cs="Tahoma"/>
                  <w:b/>
                  <w:sz w:val="18"/>
                  <w:szCs w:val="18"/>
                </w:rPr>
                <w:id w:val="-26880340"/>
                <w14:checkbox>
                  <w14:checked w14:val="0"/>
                  <w14:checkedState w14:val="2612" w14:font="MS Gothic"/>
                  <w14:uncheckedState w14:val="2610" w14:font="MS Gothic"/>
                </w14:checkbox>
              </w:sdtPr>
              <w:sdtEndPr/>
              <w:sdtContent>
                <w:r w:rsidR="00E15D14">
                  <w:rPr>
                    <w:rFonts w:ascii="MS Gothic" w:eastAsia="MS Gothic" w:hAnsi="MS Gothic" w:cs="Tahoma" w:hint="eastAsia"/>
                    <w:b/>
                    <w:sz w:val="18"/>
                    <w:szCs w:val="18"/>
                  </w:rPr>
                  <w:t>☐</w:t>
                </w:r>
              </w:sdtContent>
            </w:sdt>
            <w:r w:rsidR="009F4F2F">
              <w:rPr>
                <w:rFonts w:ascii="Roboto" w:hAnsi="Roboto" w:cs="Tahoma"/>
                <w:b/>
                <w:sz w:val="18"/>
                <w:szCs w:val="18"/>
              </w:rPr>
              <w:tab/>
            </w:r>
          </w:p>
          <w:p w14:paraId="0ED9AB64" w14:textId="184B1929" w:rsidR="009F4F2F" w:rsidRPr="00CC30F8" w:rsidRDefault="009F4F2F" w:rsidP="009F4F2F">
            <w:pPr>
              <w:tabs>
                <w:tab w:val="left" w:pos="4063"/>
              </w:tabs>
              <w:rPr>
                <w:rFonts w:ascii="Roboto" w:hAnsi="Roboto" w:cs="Tahoma"/>
                <w:b/>
                <w:sz w:val="18"/>
                <w:szCs w:val="18"/>
              </w:rPr>
            </w:pPr>
          </w:p>
        </w:tc>
      </w:tr>
    </w:tbl>
    <w:p w14:paraId="03712E75" w14:textId="77777777" w:rsidR="003E5FB6" w:rsidRPr="00CC30F8" w:rsidRDefault="003E5FB6" w:rsidP="003E5FB6">
      <w:pPr>
        <w:rPr>
          <w:rFonts w:ascii="Roboto" w:hAnsi="Roboto" w:cs="Tahoma"/>
          <w:sz w:val="16"/>
          <w:szCs w:val="16"/>
        </w:rPr>
      </w:pPr>
    </w:p>
    <w:p w14:paraId="6BAA2FC3" w14:textId="77777777" w:rsidR="00875B49" w:rsidRPr="00CC30F8" w:rsidRDefault="00875B49">
      <w:pPr>
        <w:rPr>
          <w:rFonts w:ascii="Roboto" w:hAnsi="Roboto"/>
        </w:rPr>
      </w:pPr>
    </w:p>
    <w:sectPr w:rsidR="00875B49" w:rsidRPr="00CC30F8" w:rsidSect="00580398">
      <w:pgSz w:w="11906" w:h="16838" w:code="9"/>
      <w:pgMar w:top="238" w:right="454" w:bottom="24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52FEF"/>
    <w:multiLevelType w:val="hybridMultilevel"/>
    <w:tmpl w:val="38B8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35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B6"/>
    <w:rsid w:val="00073DBF"/>
    <w:rsid w:val="000D4F90"/>
    <w:rsid w:val="000F138E"/>
    <w:rsid w:val="00112E5C"/>
    <w:rsid w:val="00143832"/>
    <w:rsid w:val="00157190"/>
    <w:rsid w:val="001B05D1"/>
    <w:rsid w:val="001D7D04"/>
    <w:rsid w:val="001E028C"/>
    <w:rsid w:val="001F6863"/>
    <w:rsid w:val="0020235E"/>
    <w:rsid w:val="002F7A2A"/>
    <w:rsid w:val="00371158"/>
    <w:rsid w:val="00384DEE"/>
    <w:rsid w:val="003A05A1"/>
    <w:rsid w:val="003A0786"/>
    <w:rsid w:val="003E5FB6"/>
    <w:rsid w:val="004850DA"/>
    <w:rsid w:val="005643A4"/>
    <w:rsid w:val="005C682D"/>
    <w:rsid w:val="005D33D0"/>
    <w:rsid w:val="005D5BE6"/>
    <w:rsid w:val="00631075"/>
    <w:rsid w:val="00682C4A"/>
    <w:rsid w:val="00734962"/>
    <w:rsid w:val="00780CB7"/>
    <w:rsid w:val="007A7CB0"/>
    <w:rsid w:val="00857CF5"/>
    <w:rsid w:val="00875B49"/>
    <w:rsid w:val="00915926"/>
    <w:rsid w:val="009775CA"/>
    <w:rsid w:val="009E0361"/>
    <w:rsid w:val="009F4F2F"/>
    <w:rsid w:val="00A2326C"/>
    <w:rsid w:val="00AA4DEC"/>
    <w:rsid w:val="00B06AA3"/>
    <w:rsid w:val="00B25327"/>
    <w:rsid w:val="00B62483"/>
    <w:rsid w:val="00B81344"/>
    <w:rsid w:val="00CC30F8"/>
    <w:rsid w:val="00E15D14"/>
    <w:rsid w:val="00F04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8DC7"/>
  <w15:docId w15:val="{E7E67414-FA0D-43BA-BF94-7896A7B7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14"/>
    <w:pPr>
      <w:spacing w:after="0" w:line="240" w:lineRule="auto"/>
      <w:jc w:val="both"/>
    </w:pPr>
    <w:rPr>
      <w:rFonts w:ascii="Arial" w:eastAsia="Times New Roman" w:hAnsi="Arial" w:cs="Arial"/>
      <w:sz w:val="20"/>
      <w:szCs w:val="20"/>
    </w:rPr>
  </w:style>
  <w:style w:type="paragraph" w:styleId="Heading1">
    <w:name w:val="heading 1"/>
    <w:basedOn w:val="Normal"/>
    <w:next w:val="Normal"/>
    <w:link w:val="Heading1Char"/>
    <w:qFormat/>
    <w:rsid w:val="003E5FB6"/>
    <w:pPr>
      <w:keepNext/>
      <w:outlineLvl w:val="0"/>
    </w:pPr>
    <w:rPr>
      <w:b/>
      <w:bCs/>
    </w:rPr>
  </w:style>
  <w:style w:type="paragraph" w:styleId="Heading2">
    <w:name w:val="heading 2"/>
    <w:basedOn w:val="Normal"/>
    <w:next w:val="Normal"/>
    <w:link w:val="Heading2Char"/>
    <w:qFormat/>
    <w:rsid w:val="003E5FB6"/>
    <w:pPr>
      <w:keepNext/>
      <w:outlineLvl w:val="1"/>
    </w:pPr>
    <w:rPr>
      <w:i/>
      <w:iCs/>
    </w:rPr>
  </w:style>
  <w:style w:type="paragraph" w:styleId="Heading3">
    <w:name w:val="heading 3"/>
    <w:basedOn w:val="Normal"/>
    <w:next w:val="Normal"/>
    <w:link w:val="Heading3Char"/>
    <w:qFormat/>
    <w:rsid w:val="003E5FB6"/>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FB6"/>
    <w:rPr>
      <w:rFonts w:ascii="Arial" w:eastAsia="Times New Roman" w:hAnsi="Arial" w:cs="Arial"/>
      <w:b/>
      <w:bCs/>
      <w:sz w:val="20"/>
      <w:szCs w:val="20"/>
    </w:rPr>
  </w:style>
  <w:style w:type="character" w:customStyle="1" w:styleId="Heading2Char">
    <w:name w:val="Heading 2 Char"/>
    <w:basedOn w:val="DefaultParagraphFont"/>
    <w:link w:val="Heading2"/>
    <w:rsid w:val="003E5FB6"/>
    <w:rPr>
      <w:rFonts w:ascii="Arial" w:eastAsia="Times New Roman" w:hAnsi="Arial" w:cs="Arial"/>
      <w:i/>
      <w:iCs/>
      <w:sz w:val="20"/>
      <w:szCs w:val="20"/>
    </w:rPr>
  </w:style>
  <w:style w:type="character" w:customStyle="1" w:styleId="Heading3Char">
    <w:name w:val="Heading 3 Char"/>
    <w:basedOn w:val="DefaultParagraphFont"/>
    <w:link w:val="Heading3"/>
    <w:rsid w:val="003E5FB6"/>
    <w:rPr>
      <w:rFonts w:ascii="Arial" w:eastAsia="Times New Roman" w:hAnsi="Arial" w:cs="Arial"/>
      <w:sz w:val="24"/>
      <w:szCs w:val="20"/>
    </w:rPr>
  </w:style>
  <w:style w:type="paragraph" w:styleId="BodyText">
    <w:name w:val="Body Text"/>
    <w:basedOn w:val="Normal"/>
    <w:link w:val="BodyTextChar"/>
    <w:rsid w:val="003E5FB6"/>
    <w:rPr>
      <w:sz w:val="18"/>
    </w:rPr>
  </w:style>
  <w:style w:type="character" w:customStyle="1" w:styleId="BodyTextChar">
    <w:name w:val="Body Text Char"/>
    <w:basedOn w:val="DefaultParagraphFont"/>
    <w:link w:val="BodyText"/>
    <w:rsid w:val="003E5FB6"/>
    <w:rPr>
      <w:rFonts w:ascii="Arial" w:eastAsia="Times New Roman" w:hAnsi="Arial" w:cs="Arial"/>
      <w:sz w:val="18"/>
      <w:szCs w:val="20"/>
    </w:rPr>
  </w:style>
  <w:style w:type="paragraph" w:styleId="BodyText2">
    <w:name w:val="Body Text 2"/>
    <w:basedOn w:val="Normal"/>
    <w:link w:val="BodyText2Char"/>
    <w:rsid w:val="003E5FB6"/>
    <w:rPr>
      <w:sz w:val="22"/>
    </w:rPr>
  </w:style>
  <w:style w:type="character" w:customStyle="1" w:styleId="BodyText2Char">
    <w:name w:val="Body Text 2 Char"/>
    <w:basedOn w:val="DefaultParagraphFont"/>
    <w:link w:val="BodyText2"/>
    <w:rsid w:val="003E5FB6"/>
    <w:rPr>
      <w:rFonts w:ascii="Arial" w:eastAsia="Times New Roman" w:hAnsi="Arial" w:cs="Arial"/>
      <w:szCs w:val="20"/>
    </w:rPr>
  </w:style>
  <w:style w:type="paragraph" w:styleId="BalloonText">
    <w:name w:val="Balloon Text"/>
    <w:basedOn w:val="Normal"/>
    <w:link w:val="BalloonTextChar"/>
    <w:uiPriority w:val="99"/>
    <w:semiHidden/>
    <w:unhideWhenUsed/>
    <w:rsid w:val="00CC30F8"/>
    <w:rPr>
      <w:rFonts w:ascii="Tahoma" w:hAnsi="Tahoma" w:cs="Tahoma"/>
      <w:sz w:val="16"/>
      <w:szCs w:val="16"/>
    </w:rPr>
  </w:style>
  <w:style w:type="character" w:customStyle="1" w:styleId="BalloonTextChar">
    <w:name w:val="Balloon Text Char"/>
    <w:basedOn w:val="DefaultParagraphFont"/>
    <w:link w:val="BalloonText"/>
    <w:uiPriority w:val="99"/>
    <w:semiHidden/>
    <w:rsid w:val="00CC30F8"/>
    <w:rPr>
      <w:rFonts w:ascii="Tahoma" w:eastAsia="Times New Roman" w:hAnsi="Tahoma" w:cs="Tahoma"/>
      <w:sz w:val="16"/>
      <w:szCs w:val="16"/>
    </w:rPr>
  </w:style>
  <w:style w:type="paragraph" w:customStyle="1" w:styleId="Default">
    <w:name w:val="Default"/>
    <w:rsid w:val="003A05A1"/>
    <w:pPr>
      <w:autoSpaceDE w:val="0"/>
      <w:autoSpaceDN w:val="0"/>
      <w:adjustRightInd w:val="0"/>
      <w:spacing w:after="0" w:line="240" w:lineRule="auto"/>
    </w:pPr>
    <w:rPr>
      <w:rFonts w:ascii="Roboto" w:hAnsi="Roboto" w:cs="Roboto"/>
      <w:color w:val="000000"/>
      <w:sz w:val="24"/>
      <w:szCs w:val="24"/>
    </w:rPr>
  </w:style>
  <w:style w:type="character" w:styleId="PlaceholderText">
    <w:name w:val="Placeholder Text"/>
    <w:basedOn w:val="DefaultParagraphFont"/>
    <w:uiPriority w:val="99"/>
    <w:semiHidden/>
    <w:rsid w:val="00143832"/>
    <w:rPr>
      <w:color w:val="808080"/>
    </w:rPr>
  </w:style>
  <w:style w:type="paragraph" w:styleId="ListParagraph">
    <w:name w:val="List Paragraph"/>
    <w:basedOn w:val="Normal"/>
    <w:uiPriority w:val="34"/>
    <w:qFormat/>
    <w:rsid w:val="0020235E"/>
    <w:pPr>
      <w:ind w:left="720"/>
      <w:contextualSpacing/>
    </w:pPr>
  </w:style>
  <w:style w:type="paragraph" w:styleId="Revision">
    <w:name w:val="Revision"/>
    <w:hidden/>
    <w:uiPriority w:val="99"/>
    <w:semiHidden/>
    <w:rsid w:val="005643A4"/>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65ADF0AA564E8DA2620D8445AAFB1F"/>
        <w:category>
          <w:name w:val="General"/>
          <w:gallery w:val="placeholder"/>
        </w:category>
        <w:types>
          <w:type w:val="bbPlcHdr"/>
        </w:types>
        <w:behaviors>
          <w:behavior w:val="content"/>
        </w:behaviors>
        <w:guid w:val="{EA47F2AC-1E54-4313-9EC1-2D8326335353}"/>
      </w:docPartPr>
      <w:docPartBody>
        <w:p w:rsidR="004C0952" w:rsidRDefault="00634006" w:rsidP="00634006">
          <w:pPr>
            <w:pStyle w:val="0565ADF0AA564E8DA2620D8445AAFB1F"/>
          </w:pPr>
          <w:r w:rsidRPr="005348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06"/>
    <w:rsid w:val="000204DA"/>
    <w:rsid w:val="0010539E"/>
    <w:rsid w:val="004C0952"/>
    <w:rsid w:val="005D33D0"/>
    <w:rsid w:val="0063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006"/>
    <w:rPr>
      <w:color w:val="808080"/>
    </w:rPr>
  </w:style>
  <w:style w:type="paragraph" w:customStyle="1" w:styleId="0565ADF0AA564E8DA2620D8445AAFB1F">
    <w:name w:val="0565ADF0AA564E8DA2620D8445AAFB1F"/>
    <w:rsid w:val="00634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F41BB04A6BF948A9B0D6666F24B230" ma:contentTypeVersion="4" ma:contentTypeDescription="Create a new document." ma:contentTypeScope="" ma:versionID="21acab79cbd5bfe8d64386abdfe15a02">
  <xsd:schema xmlns:xsd="http://www.w3.org/2001/XMLSchema" xmlns:xs="http://www.w3.org/2001/XMLSchema" xmlns:p="http://schemas.microsoft.com/office/2006/metadata/properties" xmlns:ns2="4f7137c9-0b34-49ae-921f-a9e08ea76b59" targetNamespace="http://schemas.microsoft.com/office/2006/metadata/properties" ma:root="true" ma:fieldsID="bf1c2e0d346f4f110f8e666b211bc338" ns2:_="">
    <xsd:import namespace="4f7137c9-0b34-49ae-921f-a9e08ea76b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37c9-0b34-49ae-921f-a9e08ea76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17CC0-C1D7-488A-8661-A72896337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A68FB9-F7E5-476E-8B65-B8C716FC1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37c9-0b34-49ae-921f-a9e08ea76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F41EF-C03F-428C-A49A-5D3A8D0A1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Jill</dc:creator>
  <cp:lastModifiedBy>Mall, Sabrina</cp:lastModifiedBy>
  <cp:revision>11</cp:revision>
  <dcterms:created xsi:type="dcterms:W3CDTF">2024-01-22T13:40:00Z</dcterms:created>
  <dcterms:modified xsi:type="dcterms:W3CDTF">2024-09-13T10:33:00Z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0x01010056F41BB04A6BF948A9B0D6666F24B230</vt:lpwstr>
  </property>
</Properties>
</file>