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F8572" w14:textId="77777777" w:rsidR="00FF4366" w:rsidRPr="00FF38D8" w:rsidRDefault="004808FE" w:rsidP="00FF436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b/>
          <w:bCs/>
          <w:sz w:val="24"/>
          <w:szCs w:val="24"/>
        </w:rPr>
      </w:pPr>
      <w:r w:rsidRPr="004808FE">
        <w:rPr>
          <w:rFonts w:ascii="Arial" w:eastAsia="Times New Roman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780A6638" wp14:editId="42006489">
            <wp:extent cx="1954462" cy="409575"/>
            <wp:effectExtent l="0" t="0" r="8255" b="0"/>
            <wp:docPr id="1" name="Picture 1" descr="R:\Annual Research Conference\2019\Poster Competition\Resources\wlv_logo_black_on_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Annual Research Conference\2019\Poster Competition\Resources\wlv_logo_black_on_whi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317" cy="42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F1CF7" w14:textId="77777777" w:rsidR="00FF4366" w:rsidRPr="00FF38D8" w:rsidRDefault="00FF4366" w:rsidP="00FF4366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14:paraId="7886EC32" w14:textId="77777777" w:rsidR="00FF4366" w:rsidRPr="00FF38D8" w:rsidRDefault="00B954DD" w:rsidP="00FF4366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/>
          <w:bCs/>
          <w:sz w:val="24"/>
          <w:szCs w:val="24"/>
        </w:rPr>
      </w:pPr>
      <w:r w:rsidRPr="00FF38D8">
        <w:rPr>
          <w:rFonts w:ascii="Arial" w:eastAsia="Calibri" w:hAnsi="Arial" w:cs="Arial"/>
          <w:b/>
          <w:bCs/>
          <w:sz w:val="24"/>
          <w:szCs w:val="24"/>
        </w:rPr>
        <w:t>REQUEST TO CONDUCT A REMOTE VIVA VOCE EXAMINATION</w:t>
      </w:r>
    </w:p>
    <w:p w14:paraId="6B204166" w14:textId="77777777" w:rsidR="00FF4366" w:rsidRPr="00FF38D8" w:rsidRDefault="00FF4366" w:rsidP="00FF4366">
      <w:pPr>
        <w:tabs>
          <w:tab w:val="left" w:pos="90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7EA1A4C" w14:textId="159EDA36" w:rsidR="003E7EEE" w:rsidRPr="003E7EEE" w:rsidRDefault="00FF4366" w:rsidP="003E7EEE">
      <w:pPr>
        <w:rPr>
          <w:rFonts w:ascii="Roboto" w:hAnsi="Roboto"/>
          <w:color w:val="000000"/>
          <w:sz w:val="21"/>
          <w:szCs w:val="21"/>
        </w:rPr>
      </w:pPr>
      <w:r w:rsidRPr="00FF38D8">
        <w:rPr>
          <w:rFonts w:ascii="Arial" w:eastAsia="Calibri" w:hAnsi="Arial" w:cs="Arial"/>
        </w:rPr>
        <w:t xml:space="preserve">Requests will only be considered in exceptional circumstances as outlined in the Policy on </w:t>
      </w:r>
      <w:r w:rsidR="003E7EEE">
        <w:rPr>
          <w:rFonts w:ascii="Arial" w:eastAsia="Calibri" w:hAnsi="Arial" w:cs="Arial"/>
        </w:rPr>
        <w:t>R</w:t>
      </w:r>
      <w:r w:rsidRPr="00FF38D8">
        <w:rPr>
          <w:rFonts w:ascii="Arial" w:eastAsia="Calibri" w:hAnsi="Arial" w:cs="Arial"/>
        </w:rPr>
        <w:t>emote Viva Voce Examinations</w:t>
      </w:r>
      <w:r w:rsidR="003E7EEE">
        <w:rPr>
          <w:rFonts w:ascii="Arial" w:eastAsia="Calibri" w:hAnsi="Arial" w:cs="Arial"/>
        </w:rPr>
        <w:t xml:space="preserve"> </w:t>
      </w:r>
      <w:hyperlink r:id="rId8" w:history="1">
        <w:r w:rsidR="003E7EEE">
          <w:rPr>
            <w:rStyle w:val="Hyperlink"/>
            <w:rFonts w:ascii="Roboto" w:hAnsi="Roboto"/>
            <w:sz w:val="21"/>
            <w:szCs w:val="21"/>
          </w:rPr>
          <w:t>https://www.wlv.ac.uk/about-us/corporate-information/wlv-policies/policy-on-remote--viva-voce-examinations/</w:t>
        </w:r>
      </w:hyperlink>
      <w:r w:rsidRPr="00FF38D8">
        <w:rPr>
          <w:rFonts w:ascii="Arial" w:eastAsia="Calibri" w:hAnsi="Arial" w:cs="Arial"/>
        </w:rPr>
        <w:t xml:space="preserve">. This form must be completed and returned to the </w:t>
      </w:r>
      <w:r w:rsidR="005B0596">
        <w:rPr>
          <w:rFonts w:ascii="Arial" w:eastAsia="Calibri" w:hAnsi="Arial" w:cs="Arial"/>
        </w:rPr>
        <w:t>RDSS</w:t>
      </w:r>
      <w:r w:rsidRPr="00FF38D8">
        <w:rPr>
          <w:rFonts w:ascii="Arial" w:eastAsia="Calibri" w:hAnsi="Arial" w:cs="Arial"/>
        </w:rPr>
        <w:t xml:space="preserve"> Office along with the NOMEX </w:t>
      </w:r>
      <w:r w:rsidR="003E7EEE">
        <w:rPr>
          <w:rFonts w:ascii="Arial" w:eastAsia="Calibri" w:hAnsi="Arial" w:cs="Arial"/>
        </w:rPr>
        <w:t>f</w:t>
      </w:r>
      <w:r w:rsidRPr="00FF38D8">
        <w:rPr>
          <w:rFonts w:ascii="Arial" w:eastAsia="Calibri" w:hAnsi="Arial" w:cs="Arial"/>
        </w:rPr>
        <w:t>orm at least 3 months prior to submission to allow time for alternative arrangements to be considered in the event that the request is not approved.</w:t>
      </w:r>
      <w:r w:rsidR="003E7EEE">
        <w:rPr>
          <w:rFonts w:ascii="Arial" w:eastAsia="Calibri" w:hAnsi="Arial" w:cs="Arial"/>
        </w:rPr>
        <w:t xml:space="preserve"> </w:t>
      </w:r>
    </w:p>
    <w:p w14:paraId="4F79D1BA" w14:textId="1E09432A" w:rsidR="00FF4366" w:rsidRPr="00FF38D8" w:rsidRDefault="00FF4366" w:rsidP="003E7EEE">
      <w:pPr>
        <w:tabs>
          <w:tab w:val="left" w:pos="900"/>
        </w:tabs>
        <w:spacing w:after="0" w:line="240" w:lineRule="auto"/>
        <w:rPr>
          <w:rFonts w:ascii="Arial" w:eastAsia="Calibri" w:hAnsi="Arial" w:cs="Arial"/>
        </w:rPr>
      </w:pPr>
    </w:p>
    <w:p w14:paraId="0F6FA729" w14:textId="77777777" w:rsidR="00FF4366" w:rsidRPr="00FF38D8" w:rsidRDefault="00FF4366" w:rsidP="00FF4366">
      <w:pPr>
        <w:tabs>
          <w:tab w:val="left" w:pos="900"/>
        </w:tabs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3544"/>
        <w:gridCol w:w="1134"/>
        <w:gridCol w:w="3570"/>
      </w:tblGrid>
      <w:tr w:rsidR="00FF4366" w:rsidRPr="00FF38D8" w14:paraId="4257D31C" w14:textId="77777777" w:rsidTr="003E7EEE">
        <w:trPr>
          <w:trHeight w:val="317"/>
        </w:trPr>
        <w:tc>
          <w:tcPr>
            <w:tcW w:w="1951" w:type="dxa"/>
            <w:shd w:val="clear" w:color="auto" w:fill="D9D9D9"/>
          </w:tcPr>
          <w:p w14:paraId="496C9A86" w14:textId="77777777" w:rsidR="00FF4366" w:rsidRPr="00FF38D8" w:rsidRDefault="00FF4366" w:rsidP="00FF436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F38D8">
              <w:rPr>
                <w:rFonts w:ascii="Arial" w:eastAsia="Calibri" w:hAnsi="Arial" w:cs="Arial"/>
              </w:rPr>
              <w:t>Research Student name:</w:t>
            </w:r>
          </w:p>
        </w:tc>
        <w:tc>
          <w:tcPr>
            <w:tcW w:w="8957" w:type="dxa"/>
            <w:gridSpan w:val="4"/>
          </w:tcPr>
          <w:p w14:paraId="6670DD38" w14:textId="77777777" w:rsidR="00FF4366" w:rsidRPr="00FF38D8" w:rsidRDefault="00FF4366" w:rsidP="00FF43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2E3A5AF" w14:textId="77777777" w:rsidR="00FF4366" w:rsidRPr="00FF38D8" w:rsidRDefault="00FF4366" w:rsidP="00FF43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F4366" w:rsidRPr="00FF38D8" w14:paraId="3F49EAB3" w14:textId="77777777" w:rsidTr="003E7EEE">
        <w:trPr>
          <w:trHeight w:val="317"/>
        </w:trPr>
        <w:tc>
          <w:tcPr>
            <w:tcW w:w="1951" w:type="dxa"/>
            <w:shd w:val="clear" w:color="auto" w:fill="D9D9D9"/>
          </w:tcPr>
          <w:p w14:paraId="3E4ABD47" w14:textId="77777777" w:rsidR="00FF4366" w:rsidRPr="00FF38D8" w:rsidRDefault="00FF4366" w:rsidP="00FF436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F38D8">
              <w:rPr>
                <w:rFonts w:ascii="Arial" w:eastAsia="Calibri" w:hAnsi="Arial" w:cs="Arial"/>
              </w:rPr>
              <w:t>Faculty:</w:t>
            </w:r>
          </w:p>
        </w:tc>
        <w:tc>
          <w:tcPr>
            <w:tcW w:w="4253" w:type="dxa"/>
            <w:gridSpan w:val="2"/>
          </w:tcPr>
          <w:p w14:paraId="544C1A0B" w14:textId="77777777" w:rsidR="00FF4366" w:rsidRPr="00FF38D8" w:rsidRDefault="00FF4366" w:rsidP="00FF43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D9D9D9"/>
          </w:tcPr>
          <w:p w14:paraId="068FFC41" w14:textId="77777777" w:rsidR="00FF4366" w:rsidRPr="00FF38D8" w:rsidRDefault="00FF4366" w:rsidP="00FF436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F38D8">
              <w:rPr>
                <w:rFonts w:ascii="Arial" w:eastAsia="Calibri" w:hAnsi="Arial" w:cs="Arial"/>
              </w:rPr>
              <w:t>Student Number:</w:t>
            </w:r>
          </w:p>
        </w:tc>
        <w:tc>
          <w:tcPr>
            <w:tcW w:w="3570" w:type="dxa"/>
          </w:tcPr>
          <w:p w14:paraId="5CCCFE70" w14:textId="77777777" w:rsidR="00FF4366" w:rsidRPr="00FF38D8" w:rsidRDefault="00FF4366" w:rsidP="00FF43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F4366" w:rsidRPr="00FF38D8" w14:paraId="353AC8B3" w14:textId="77777777" w:rsidTr="003E7EEE">
        <w:tc>
          <w:tcPr>
            <w:tcW w:w="10908" w:type="dxa"/>
            <w:gridSpan w:val="5"/>
            <w:shd w:val="clear" w:color="auto" w:fill="D9D9D9"/>
          </w:tcPr>
          <w:p w14:paraId="11BDB0F8" w14:textId="77777777" w:rsidR="00FF4366" w:rsidRPr="00FF38D8" w:rsidRDefault="00FF4366" w:rsidP="00FF436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F38D8">
              <w:rPr>
                <w:rFonts w:ascii="Arial" w:eastAsia="Calibri" w:hAnsi="Arial" w:cs="Arial"/>
              </w:rPr>
              <w:t xml:space="preserve">Justification: </w:t>
            </w:r>
            <w:r w:rsidRPr="00FF38D8">
              <w:rPr>
                <w:rFonts w:ascii="Arial" w:eastAsia="Calibri" w:hAnsi="Arial" w:cs="Arial"/>
                <w:i/>
              </w:rPr>
              <w:t>Please provide reasons below for a remote viva. Include details of the proposed locations, technology and invigilator etc. and other considerations as outlined in the guidance.</w:t>
            </w:r>
          </w:p>
        </w:tc>
      </w:tr>
      <w:tr w:rsidR="00FF4366" w:rsidRPr="00FF38D8" w14:paraId="7FDA7A36" w14:textId="77777777" w:rsidTr="003E7EEE">
        <w:tc>
          <w:tcPr>
            <w:tcW w:w="10908" w:type="dxa"/>
            <w:gridSpan w:val="5"/>
            <w:tcBorders>
              <w:bottom w:val="single" w:sz="4" w:space="0" w:color="auto"/>
            </w:tcBorders>
          </w:tcPr>
          <w:p w14:paraId="2B32541E" w14:textId="77777777" w:rsidR="00FF4366" w:rsidRPr="00FF38D8" w:rsidRDefault="00FF4366" w:rsidP="00FF43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4D1DB9D" w14:textId="77777777" w:rsidR="00FF4366" w:rsidRPr="00FF38D8" w:rsidRDefault="00FF4366" w:rsidP="00FF436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41E2F246" w14:textId="77777777" w:rsidR="00FF4366" w:rsidRPr="00FF38D8" w:rsidRDefault="00FF4366" w:rsidP="00FF436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3A7531E9" w14:textId="77777777" w:rsidR="00FF4366" w:rsidRPr="00FF38D8" w:rsidRDefault="00FF4366" w:rsidP="00FF436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3D088040" w14:textId="77777777" w:rsidR="00FF4366" w:rsidRPr="00FF38D8" w:rsidRDefault="00FF4366" w:rsidP="00FF436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0A2CF178" w14:textId="77777777" w:rsidR="00FF4366" w:rsidRPr="00FF38D8" w:rsidRDefault="00FF4366" w:rsidP="00FF436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79383061" w14:textId="77777777" w:rsidR="00FF4366" w:rsidRPr="00FF38D8" w:rsidRDefault="00FF4366" w:rsidP="00FF436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7BA4E462" w14:textId="77777777" w:rsidR="00FF4366" w:rsidRPr="00FF38D8" w:rsidRDefault="00FF4366" w:rsidP="00FF4366">
            <w:pPr>
              <w:spacing w:after="0" w:line="240" w:lineRule="auto"/>
              <w:jc w:val="right"/>
              <w:rPr>
                <w:rFonts w:ascii="Arial" w:eastAsia="Calibri" w:hAnsi="Arial" w:cs="Arial"/>
                <w:i/>
              </w:rPr>
            </w:pPr>
            <w:r w:rsidRPr="00FF38D8">
              <w:rPr>
                <w:rFonts w:ascii="Arial" w:eastAsia="Calibri" w:hAnsi="Arial" w:cs="Arial"/>
                <w:i/>
              </w:rPr>
              <w:t>(text box will expand)</w:t>
            </w:r>
          </w:p>
        </w:tc>
      </w:tr>
      <w:tr w:rsidR="00FF4366" w:rsidRPr="00FF38D8" w14:paraId="45350D8F" w14:textId="77777777" w:rsidTr="003E7EEE">
        <w:tc>
          <w:tcPr>
            <w:tcW w:w="10908" w:type="dxa"/>
            <w:gridSpan w:val="5"/>
            <w:shd w:val="clear" w:color="auto" w:fill="D9D9D9"/>
          </w:tcPr>
          <w:p w14:paraId="7B8F5822" w14:textId="77777777" w:rsidR="00FF4366" w:rsidRPr="00FF38D8" w:rsidRDefault="00FF4366" w:rsidP="00FF436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F38D8">
              <w:rPr>
                <w:rFonts w:ascii="Arial" w:eastAsia="Calibri" w:hAnsi="Arial" w:cs="Arial"/>
              </w:rPr>
              <w:t>Please specify the location of each party below:</w:t>
            </w:r>
          </w:p>
        </w:tc>
      </w:tr>
      <w:tr w:rsidR="00FF4366" w:rsidRPr="00FF38D8" w14:paraId="5C896027" w14:textId="77777777" w:rsidTr="003E7EEE">
        <w:tc>
          <w:tcPr>
            <w:tcW w:w="2660" w:type="dxa"/>
            <w:gridSpan w:val="2"/>
            <w:shd w:val="clear" w:color="auto" w:fill="D9D9D9"/>
          </w:tcPr>
          <w:p w14:paraId="1F55EE82" w14:textId="77777777" w:rsidR="00FF4366" w:rsidRPr="00FF38D8" w:rsidRDefault="00FF4366" w:rsidP="00FF436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F38D8">
              <w:rPr>
                <w:rFonts w:ascii="Arial" w:eastAsia="Calibri" w:hAnsi="Arial" w:cs="Arial"/>
              </w:rPr>
              <w:t>Research Student</w:t>
            </w:r>
          </w:p>
        </w:tc>
        <w:tc>
          <w:tcPr>
            <w:tcW w:w="8248" w:type="dxa"/>
            <w:gridSpan w:val="3"/>
            <w:shd w:val="clear" w:color="auto" w:fill="FFFFFF"/>
          </w:tcPr>
          <w:p w14:paraId="3EABB69C" w14:textId="77777777" w:rsidR="00FF4366" w:rsidRPr="00FF38D8" w:rsidRDefault="00FF4366" w:rsidP="00FF43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F4366" w:rsidRPr="00FF38D8" w14:paraId="5A6342D7" w14:textId="77777777" w:rsidTr="003E7EEE">
        <w:tc>
          <w:tcPr>
            <w:tcW w:w="2660" w:type="dxa"/>
            <w:gridSpan w:val="2"/>
            <w:shd w:val="clear" w:color="auto" w:fill="D9D9D9"/>
          </w:tcPr>
          <w:p w14:paraId="1D3A9E13" w14:textId="77777777" w:rsidR="00FF4366" w:rsidRPr="00FF38D8" w:rsidRDefault="00FF4366" w:rsidP="00FF436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F38D8">
              <w:rPr>
                <w:rFonts w:ascii="Arial" w:eastAsia="Calibri" w:hAnsi="Arial" w:cs="Arial"/>
              </w:rPr>
              <w:t>Internal Examiner</w:t>
            </w:r>
          </w:p>
        </w:tc>
        <w:tc>
          <w:tcPr>
            <w:tcW w:w="8248" w:type="dxa"/>
            <w:gridSpan w:val="3"/>
            <w:shd w:val="clear" w:color="auto" w:fill="FFFFFF"/>
          </w:tcPr>
          <w:p w14:paraId="6CCEF393" w14:textId="77777777" w:rsidR="00FF4366" w:rsidRPr="00FF38D8" w:rsidRDefault="00FF4366" w:rsidP="00FF43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F4366" w:rsidRPr="00FF38D8" w14:paraId="14078094" w14:textId="77777777" w:rsidTr="003E7EEE">
        <w:tc>
          <w:tcPr>
            <w:tcW w:w="2660" w:type="dxa"/>
            <w:gridSpan w:val="2"/>
            <w:shd w:val="clear" w:color="auto" w:fill="D9D9D9"/>
          </w:tcPr>
          <w:p w14:paraId="2D081670" w14:textId="77777777" w:rsidR="00FF4366" w:rsidRPr="00FF38D8" w:rsidRDefault="00FF4366" w:rsidP="00FF436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F38D8">
              <w:rPr>
                <w:rFonts w:ascii="Arial" w:eastAsia="Calibri" w:hAnsi="Arial" w:cs="Arial"/>
              </w:rPr>
              <w:t>External Examiner</w:t>
            </w:r>
          </w:p>
        </w:tc>
        <w:tc>
          <w:tcPr>
            <w:tcW w:w="8248" w:type="dxa"/>
            <w:gridSpan w:val="3"/>
            <w:shd w:val="clear" w:color="auto" w:fill="FFFFFF"/>
          </w:tcPr>
          <w:p w14:paraId="2A51827B" w14:textId="77777777" w:rsidR="00FF4366" w:rsidRPr="00FF38D8" w:rsidRDefault="00FF4366" w:rsidP="00FF43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F4366" w:rsidRPr="00FF38D8" w14:paraId="1EFD5306" w14:textId="77777777" w:rsidTr="003E7EEE">
        <w:tc>
          <w:tcPr>
            <w:tcW w:w="2660" w:type="dxa"/>
            <w:gridSpan w:val="2"/>
            <w:shd w:val="clear" w:color="auto" w:fill="D9D9D9"/>
          </w:tcPr>
          <w:p w14:paraId="7EDC63B6" w14:textId="77777777" w:rsidR="00FF4366" w:rsidRPr="00FF38D8" w:rsidRDefault="00FF4366" w:rsidP="00FF436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F38D8">
              <w:rPr>
                <w:rFonts w:ascii="Arial" w:eastAsia="Calibri" w:hAnsi="Arial" w:cs="Arial"/>
              </w:rPr>
              <w:t>Independent Chair</w:t>
            </w:r>
          </w:p>
        </w:tc>
        <w:tc>
          <w:tcPr>
            <w:tcW w:w="8248" w:type="dxa"/>
            <w:gridSpan w:val="3"/>
            <w:shd w:val="clear" w:color="auto" w:fill="FFFFFF"/>
          </w:tcPr>
          <w:p w14:paraId="67EA34ED" w14:textId="77777777" w:rsidR="00FF4366" w:rsidRPr="00FF38D8" w:rsidRDefault="00FF4366" w:rsidP="00FF43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F4366" w:rsidRPr="00FF38D8" w14:paraId="1B98EC2E" w14:textId="77777777" w:rsidTr="003E7EEE">
        <w:trPr>
          <w:trHeight w:val="1274"/>
        </w:trPr>
        <w:tc>
          <w:tcPr>
            <w:tcW w:w="10908" w:type="dxa"/>
            <w:gridSpan w:val="5"/>
            <w:shd w:val="clear" w:color="auto" w:fill="FFFFFF"/>
          </w:tcPr>
          <w:p w14:paraId="7766C85F" w14:textId="77777777" w:rsidR="00FF4366" w:rsidRPr="00FF38D8" w:rsidRDefault="00FF4366" w:rsidP="00FF436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FF38D8">
              <w:rPr>
                <w:rFonts w:ascii="Arial" w:eastAsia="Calibri" w:hAnsi="Arial" w:cs="Arial"/>
                <w:b/>
              </w:rPr>
              <w:t>Please see the guidelines overleaf.</w:t>
            </w:r>
          </w:p>
          <w:p w14:paraId="3D21D162" w14:textId="77777777" w:rsidR="00FF4366" w:rsidRPr="00FF38D8" w:rsidRDefault="00FF4366" w:rsidP="00FF436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FF38D8">
              <w:rPr>
                <w:rFonts w:ascii="Arial" w:eastAsia="Calibri" w:hAnsi="Arial" w:cs="Arial"/>
              </w:rPr>
              <w:t>I have read and understand the Policy on remote Viva Voce Examinations</w:t>
            </w:r>
          </w:p>
          <w:p w14:paraId="556A7398" w14:textId="77777777" w:rsidR="00FF4366" w:rsidRPr="00FF38D8" w:rsidRDefault="00FF4366" w:rsidP="00FF436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FF38D8">
              <w:rPr>
                <w:rFonts w:ascii="Arial" w:eastAsia="Calibri" w:hAnsi="Arial" w:cs="Arial"/>
              </w:rPr>
              <w:t>All parties have been consulted and are in agreement with these arrangements, including the candidate, Director of Studies</w:t>
            </w:r>
            <w:r w:rsidRPr="00FF38D8">
              <w:rPr>
                <w:rFonts w:ascii="Arial" w:eastAsia="Calibri" w:hAnsi="Arial" w:cs="Arial"/>
                <w:shd w:val="clear" w:color="auto" w:fill="FFFFFF"/>
              </w:rPr>
              <w:t>, independent chair,</w:t>
            </w:r>
            <w:r w:rsidRPr="00FF38D8">
              <w:rPr>
                <w:rFonts w:ascii="Arial" w:eastAsia="Calibri" w:hAnsi="Arial" w:cs="Arial"/>
              </w:rPr>
              <w:t xml:space="preserve"> Faculty Postgraduate Research Tutor (PGRT) and all appointed examiners.</w:t>
            </w:r>
          </w:p>
          <w:p w14:paraId="6FE163A2" w14:textId="0DF8AE22" w:rsidR="00FF4366" w:rsidRPr="003F141C" w:rsidRDefault="00FF4366" w:rsidP="00FF436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FF38D8">
              <w:rPr>
                <w:rFonts w:ascii="Arial" w:eastAsia="Calibri" w:hAnsi="Arial" w:cs="Arial"/>
              </w:rPr>
              <w:t xml:space="preserve">Once approved written details of final arrangements </w:t>
            </w:r>
            <w:r w:rsidRPr="003F141C">
              <w:rPr>
                <w:rFonts w:ascii="Arial" w:eastAsia="Calibri" w:hAnsi="Arial" w:cs="Arial"/>
                <w:u w:val="single"/>
              </w:rPr>
              <w:t>must</w:t>
            </w:r>
            <w:r w:rsidRPr="00FF38D8">
              <w:rPr>
                <w:rFonts w:ascii="Arial" w:eastAsia="Calibri" w:hAnsi="Arial" w:cs="Arial"/>
              </w:rPr>
              <w:t xml:space="preserve"> be sent to </w:t>
            </w:r>
            <w:r w:rsidR="003F141C">
              <w:rPr>
                <w:rFonts w:ascii="Arial" w:eastAsia="Calibri" w:hAnsi="Arial" w:cs="Arial"/>
              </w:rPr>
              <w:t xml:space="preserve">the </w:t>
            </w:r>
            <w:r w:rsidR="005B0596">
              <w:rPr>
                <w:rFonts w:ascii="Arial" w:eastAsia="Calibri" w:hAnsi="Arial" w:cs="Arial"/>
              </w:rPr>
              <w:t>RDSS</w:t>
            </w:r>
            <w:r w:rsidRPr="00FF38D8">
              <w:rPr>
                <w:rFonts w:ascii="Arial" w:eastAsia="Calibri" w:hAnsi="Arial" w:cs="Arial"/>
              </w:rPr>
              <w:t xml:space="preserve"> Office.</w:t>
            </w:r>
          </w:p>
          <w:p w14:paraId="34B840C1" w14:textId="77777777" w:rsidR="003F141C" w:rsidRPr="00FF38D8" w:rsidRDefault="003F141C" w:rsidP="003F141C">
            <w:pPr>
              <w:spacing w:after="0" w:line="240" w:lineRule="auto"/>
              <w:ind w:left="720"/>
              <w:rPr>
                <w:rFonts w:ascii="Arial" w:eastAsia="Calibri" w:hAnsi="Arial" w:cs="Arial"/>
                <w:b/>
              </w:rPr>
            </w:pPr>
          </w:p>
        </w:tc>
      </w:tr>
    </w:tbl>
    <w:p w14:paraId="54A95FCD" w14:textId="77777777" w:rsidR="00FF4366" w:rsidRPr="00FF38D8" w:rsidRDefault="00FF4366" w:rsidP="00FF4366">
      <w:pPr>
        <w:keepNext/>
        <w:keepLines/>
        <w:spacing w:after="0" w:line="240" w:lineRule="auto"/>
        <w:outlineLvl w:val="3"/>
        <w:rPr>
          <w:rFonts w:ascii="Arial" w:eastAsia="Times New Roman" w:hAnsi="Arial" w:cs="Arial"/>
          <w:bCs/>
          <w:iCs/>
        </w:rPr>
      </w:pPr>
    </w:p>
    <w:p w14:paraId="00CD1311" w14:textId="77777777" w:rsidR="00422BE5" w:rsidRPr="003F141C" w:rsidRDefault="00422BE5" w:rsidP="00FF4366">
      <w:pPr>
        <w:keepNext/>
        <w:keepLines/>
        <w:spacing w:after="0" w:line="240" w:lineRule="auto"/>
        <w:outlineLvl w:val="3"/>
        <w:rPr>
          <w:rFonts w:ascii="Arial" w:eastAsia="Times New Roman" w:hAnsi="Arial" w:cs="Arial"/>
          <w:b/>
          <w:bCs/>
          <w:iCs/>
          <w:color w:val="000000" w:themeColor="text1"/>
          <w:u w:val="single"/>
        </w:rPr>
      </w:pPr>
      <w:r w:rsidRPr="003F141C">
        <w:rPr>
          <w:rFonts w:ascii="Arial" w:eastAsia="Times New Roman" w:hAnsi="Arial" w:cs="Arial"/>
          <w:b/>
          <w:bCs/>
          <w:iCs/>
          <w:color w:val="000000" w:themeColor="text1"/>
          <w:u w:val="single"/>
        </w:rPr>
        <w:t>Support for the Request</w:t>
      </w:r>
    </w:p>
    <w:p w14:paraId="5661339D" w14:textId="77777777" w:rsidR="00FF4366" w:rsidRDefault="00FF4366" w:rsidP="00FF4366">
      <w:pPr>
        <w:keepNext/>
        <w:keepLines/>
        <w:spacing w:after="0" w:line="240" w:lineRule="auto"/>
        <w:outlineLvl w:val="3"/>
        <w:rPr>
          <w:rFonts w:ascii="Arial" w:eastAsia="Times New Roman" w:hAnsi="Arial" w:cs="Arial"/>
          <w:bCs/>
          <w:iCs/>
          <w:color w:val="000000" w:themeColor="text1"/>
        </w:rPr>
      </w:pPr>
      <w:r w:rsidRPr="003F141C">
        <w:rPr>
          <w:rFonts w:ascii="Arial" w:eastAsia="Times New Roman" w:hAnsi="Arial" w:cs="Arial"/>
          <w:bCs/>
          <w:iCs/>
          <w:color w:val="000000" w:themeColor="text1"/>
        </w:rPr>
        <w:t xml:space="preserve">Signatures (Please attach email confirmation from the external examiner/ s and the student in cases where </w:t>
      </w:r>
      <w:r w:rsidR="00422BE5" w:rsidRPr="003F141C">
        <w:rPr>
          <w:rFonts w:ascii="Arial" w:eastAsia="Times New Roman" w:hAnsi="Arial" w:cs="Arial"/>
          <w:bCs/>
          <w:iCs/>
          <w:color w:val="000000" w:themeColor="text1"/>
        </w:rPr>
        <w:t xml:space="preserve">it is proposed that </w:t>
      </w:r>
      <w:r w:rsidRPr="003F141C">
        <w:rPr>
          <w:rFonts w:ascii="Arial" w:eastAsia="Times New Roman" w:hAnsi="Arial" w:cs="Arial"/>
          <w:bCs/>
          <w:iCs/>
          <w:color w:val="000000" w:themeColor="text1"/>
        </w:rPr>
        <w:t>they are the remote party)</w:t>
      </w:r>
    </w:p>
    <w:p w14:paraId="6A05EFF7" w14:textId="77777777" w:rsidR="003F141C" w:rsidRPr="003F141C" w:rsidRDefault="003F141C" w:rsidP="00FF4366">
      <w:pPr>
        <w:keepNext/>
        <w:keepLines/>
        <w:spacing w:after="0" w:line="240" w:lineRule="auto"/>
        <w:outlineLvl w:val="3"/>
        <w:rPr>
          <w:rFonts w:ascii="Arial" w:eastAsia="Times New Roman" w:hAnsi="Arial" w:cs="Arial"/>
          <w:bCs/>
          <w:iCs/>
          <w:color w:val="000000" w:themeColor="text1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2235"/>
        <w:gridCol w:w="2693"/>
        <w:gridCol w:w="2126"/>
        <w:gridCol w:w="3854"/>
      </w:tblGrid>
      <w:tr w:rsidR="003F141C" w:rsidRPr="003F141C" w14:paraId="5858DD05" w14:textId="77777777" w:rsidTr="003E7EEE">
        <w:trPr>
          <w:trHeight w:val="4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D3CB8C" w14:textId="77777777" w:rsidR="00FF4366" w:rsidRPr="003F141C" w:rsidRDefault="00FF4366" w:rsidP="00FF4366">
            <w:pPr>
              <w:tabs>
                <w:tab w:val="left" w:pos="426"/>
                <w:tab w:val="left" w:pos="2410"/>
                <w:tab w:val="left" w:pos="4253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3F141C">
              <w:rPr>
                <w:rFonts w:ascii="Arial" w:eastAsia="Calibri" w:hAnsi="Arial" w:cs="Arial"/>
                <w:color w:val="000000" w:themeColor="text1"/>
              </w:rPr>
              <w:t>Research Student: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7427" w14:textId="77777777" w:rsidR="00FF4366" w:rsidRPr="003F141C" w:rsidRDefault="00FF4366" w:rsidP="00FF4366">
            <w:pPr>
              <w:tabs>
                <w:tab w:val="left" w:pos="426"/>
                <w:tab w:val="left" w:pos="2410"/>
                <w:tab w:val="left" w:pos="4253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58E225" w14:textId="77777777" w:rsidR="00FF4366" w:rsidRPr="003F141C" w:rsidRDefault="00FF4366" w:rsidP="00FF4366">
            <w:pPr>
              <w:tabs>
                <w:tab w:val="left" w:pos="426"/>
                <w:tab w:val="left" w:pos="2410"/>
                <w:tab w:val="left" w:pos="4253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3F141C">
              <w:rPr>
                <w:rFonts w:ascii="Arial" w:eastAsia="Calibri" w:hAnsi="Arial" w:cs="Arial"/>
                <w:color w:val="000000" w:themeColor="text1"/>
              </w:rPr>
              <w:t>Director of Studies: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92E9" w14:textId="77777777" w:rsidR="00FF4366" w:rsidRPr="003F141C" w:rsidRDefault="00FF4366" w:rsidP="00FF4366">
            <w:pPr>
              <w:tabs>
                <w:tab w:val="left" w:pos="426"/>
                <w:tab w:val="left" w:pos="2410"/>
                <w:tab w:val="left" w:pos="4253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3F141C" w:rsidRPr="003F141C" w14:paraId="10FCE1BB" w14:textId="77777777" w:rsidTr="003E7EEE">
        <w:trPr>
          <w:trHeight w:val="4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23E3A1" w14:textId="77777777" w:rsidR="00FF4366" w:rsidRPr="003F141C" w:rsidRDefault="00FF4366" w:rsidP="00FF4366">
            <w:pPr>
              <w:tabs>
                <w:tab w:val="left" w:pos="426"/>
                <w:tab w:val="left" w:pos="2410"/>
                <w:tab w:val="left" w:pos="4253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3F141C">
              <w:rPr>
                <w:rFonts w:ascii="Arial" w:eastAsia="Calibri" w:hAnsi="Arial" w:cs="Arial"/>
                <w:color w:val="000000" w:themeColor="text1"/>
              </w:rPr>
              <w:t>PGRT: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7705" w14:textId="77777777" w:rsidR="00FF4366" w:rsidRPr="003F141C" w:rsidRDefault="00FF4366" w:rsidP="00FF4366">
            <w:pPr>
              <w:tabs>
                <w:tab w:val="left" w:pos="426"/>
                <w:tab w:val="left" w:pos="2410"/>
                <w:tab w:val="left" w:pos="4253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42EB5B" w14:textId="77777777" w:rsidR="00FF4366" w:rsidRPr="003F141C" w:rsidRDefault="00FF4366" w:rsidP="00FF4366">
            <w:pPr>
              <w:tabs>
                <w:tab w:val="left" w:pos="426"/>
                <w:tab w:val="left" w:pos="2410"/>
                <w:tab w:val="left" w:pos="4253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3F141C">
              <w:rPr>
                <w:rFonts w:ascii="Arial" w:eastAsia="Calibri" w:hAnsi="Arial" w:cs="Arial"/>
                <w:color w:val="000000" w:themeColor="text1"/>
              </w:rPr>
              <w:t>Internal Examiner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FB85" w14:textId="77777777" w:rsidR="00FF4366" w:rsidRPr="003F141C" w:rsidRDefault="00FF4366" w:rsidP="00FF4366">
            <w:pPr>
              <w:tabs>
                <w:tab w:val="left" w:pos="426"/>
                <w:tab w:val="left" w:pos="2410"/>
                <w:tab w:val="left" w:pos="4253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3F141C" w:rsidRPr="003F141C" w14:paraId="2005258A" w14:textId="77777777" w:rsidTr="003E7EEE">
        <w:trPr>
          <w:trHeight w:val="4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6C7031" w14:textId="77777777" w:rsidR="00FF4366" w:rsidRPr="003F141C" w:rsidRDefault="00FF4366" w:rsidP="00FF4366">
            <w:pPr>
              <w:tabs>
                <w:tab w:val="left" w:pos="426"/>
                <w:tab w:val="left" w:pos="2410"/>
                <w:tab w:val="left" w:pos="4253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3F141C">
              <w:rPr>
                <w:rFonts w:ascii="Arial" w:eastAsia="Calibri" w:hAnsi="Arial" w:cs="Arial"/>
                <w:color w:val="000000" w:themeColor="text1"/>
              </w:rPr>
              <w:t>External Examiner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D68C" w14:textId="77777777" w:rsidR="00FF4366" w:rsidRPr="003F141C" w:rsidRDefault="00FF4366" w:rsidP="00FF4366">
            <w:pPr>
              <w:tabs>
                <w:tab w:val="left" w:pos="426"/>
                <w:tab w:val="left" w:pos="2410"/>
                <w:tab w:val="left" w:pos="4253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EBB564" w14:textId="77777777" w:rsidR="00FF4366" w:rsidRPr="003F141C" w:rsidRDefault="00FF4366" w:rsidP="00FF4366">
            <w:pPr>
              <w:tabs>
                <w:tab w:val="left" w:pos="426"/>
                <w:tab w:val="left" w:pos="2410"/>
                <w:tab w:val="left" w:pos="4253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3F141C">
              <w:rPr>
                <w:rFonts w:ascii="Arial" w:eastAsia="Calibri" w:hAnsi="Arial" w:cs="Arial"/>
                <w:color w:val="000000" w:themeColor="text1"/>
              </w:rPr>
              <w:t>Independent Chair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92F9" w14:textId="77777777" w:rsidR="00FF4366" w:rsidRPr="003F141C" w:rsidRDefault="00FF4366" w:rsidP="00FF4366">
            <w:pPr>
              <w:tabs>
                <w:tab w:val="left" w:pos="426"/>
                <w:tab w:val="left" w:pos="2410"/>
                <w:tab w:val="left" w:pos="4253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14:paraId="007DD2C3" w14:textId="77777777" w:rsidR="00FF4366" w:rsidRPr="003F141C" w:rsidRDefault="00FF4366" w:rsidP="00FF4366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760B3C15" w14:textId="77777777" w:rsidR="00422BE5" w:rsidRPr="003F141C" w:rsidRDefault="00422BE5" w:rsidP="00FF436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u w:val="single"/>
        </w:rPr>
      </w:pPr>
      <w:r w:rsidRPr="003F141C">
        <w:rPr>
          <w:rFonts w:ascii="Arial" w:eastAsia="Times New Roman" w:hAnsi="Arial" w:cs="Arial"/>
          <w:b/>
          <w:color w:val="000000" w:themeColor="text1"/>
          <w:u w:val="single"/>
        </w:rPr>
        <w:t>Approval</w:t>
      </w:r>
    </w:p>
    <w:p w14:paraId="280CE924" w14:textId="729BA402" w:rsidR="00422BE5" w:rsidRPr="003F141C" w:rsidRDefault="00422BE5" w:rsidP="00FF4366">
      <w:pPr>
        <w:spacing w:after="0" w:line="240" w:lineRule="auto"/>
        <w:rPr>
          <w:rFonts w:ascii="Arial" w:eastAsia="Times New Roman" w:hAnsi="Arial" w:cs="Arial"/>
          <w:color w:val="000000" w:themeColor="text1"/>
          <w:u w:val="single"/>
        </w:rPr>
      </w:pPr>
      <w:r w:rsidRPr="003F141C">
        <w:rPr>
          <w:rFonts w:ascii="Arial" w:eastAsia="Times New Roman" w:hAnsi="Arial" w:cs="Arial"/>
          <w:color w:val="000000" w:themeColor="text1"/>
          <w:u w:val="single"/>
        </w:rPr>
        <w:t xml:space="preserve">Please note that </w:t>
      </w:r>
      <w:r w:rsidR="00AB2AF0">
        <w:rPr>
          <w:rFonts w:ascii="Arial" w:eastAsia="Times New Roman" w:hAnsi="Arial" w:cs="Arial"/>
          <w:color w:val="000000" w:themeColor="text1"/>
          <w:u w:val="single"/>
        </w:rPr>
        <w:t>CRDDS</w:t>
      </w:r>
      <w:r w:rsidRPr="003F141C">
        <w:rPr>
          <w:rFonts w:ascii="Arial" w:eastAsia="Times New Roman" w:hAnsi="Arial" w:cs="Arial"/>
          <w:color w:val="000000" w:themeColor="text1"/>
          <w:u w:val="single"/>
        </w:rPr>
        <w:t xml:space="preserve"> approval must be granted before a remote viva is </w:t>
      </w:r>
      <w:r w:rsidR="00B52976" w:rsidRPr="003F141C">
        <w:rPr>
          <w:rFonts w:ascii="Arial" w:eastAsia="Times New Roman" w:hAnsi="Arial" w:cs="Arial"/>
          <w:color w:val="000000" w:themeColor="text1"/>
          <w:u w:val="single"/>
        </w:rPr>
        <w:t>conducted.</w:t>
      </w:r>
    </w:p>
    <w:p w14:paraId="1258E4AB" w14:textId="77777777" w:rsidR="00422BE5" w:rsidRPr="003F141C" w:rsidRDefault="00422BE5" w:rsidP="00FF4366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2518"/>
        <w:gridCol w:w="8390"/>
      </w:tblGrid>
      <w:tr w:rsidR="00FF4366" w:rsidRPr="00FF38D8" w14:paraId="4FF9224B" w14:textId="77777777" w:rsidTr="003E7EEE">
        <w:trPr>
          <w:trHeight w:val="325"/>
        </w:trPr>
        <w:tc>
          <w:tcPr>
            <w:tcW w:w="10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493EBF" w14:textId="70060843" w:rsidR="00FF4366" w:rsidRPr="00FF38D8" w:rsidRDefault="00FF4366" w:rsidP="00FF43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8D8">
              <w:rPr>
                <w:rFonts w:ascii="Arial" w:eastAsia="Times New Roman" w:hAnsi="Arial" w:cs="Arial"/>
              </w:rPr>
              <w:t xml:space="preserve">Approved by </w:t>
            </w:r>
            <w:r w:rsidR="00AB2AF0">
              <w:rPr>
                <w:rFonts w:ascii="Arial" w:eastAsia="Times New Roman" w:hAnsi="Arial" w:cs="Arial"/>
              </w:rPr>
              <w:t>the Committee for Researcher Development &amp; Doctoral Studies</w:t>
            </w:r>
            <w:r w:rsidRPr="00FF38D8">
              <w:rPr>
                <w:rFonts w:ascii="Arial" w:eastAsia="Times New Roman" w:hAnsi="Arial" w:cs="Arial"/>
              </w:rPr>
              <w:t>:</w:t>
            </w:r>
          </w:p>
        </w:tc>
      </w:tr>
      <w:tr w:rsidR="00FF4366" w:rsidRPr="00FF38D8" w14:paraId="2EE30BF2" w14:textId="77777777" w:rsidTr="003E7EE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A5694B" w14:textId="77777777" w:rsidR="00FF4366" w:rsidRPr="00FF38D8" w:rsidRDefault="00FF4366" w:rsidP="00FF43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8D8">
              <w:rPr>
                <w:rFonts w:ascii="Arial" w:eastAsia="Times New Roman" w:hAnsi="Arial" w:cs="Arial"/>
              </w:rPr>
              <w:t>Signature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381E" w14:textId="77777777" w:rsidR="00FF4366" w:rsidRPr="00FF38D8" w:rsidRDefault="00FF4366" w:rsidP="00FF436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8069084" w14:textId="77777777" w:rsidR="00422BE5" w:rsidRPr="00FF38D8" w:rsidRDefault="00422BE5" w:rsidP="00FF436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4366" w:rsidRPr="00FF38D8" w14:paraId="6709FE35" w14:textId="77777777" w:rsidTr="003E7EE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4DFD48" w14:textId="77777777" w:rsidR="00FF4366" w:rsidRPr="00FF38D8" w:rsidRDefault="00FF4366" w:rsidP="00FF43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8D8">
              <w:rPr>
                <w:rFonts w:ascii="Arial" w:eastAsia="Times New Roman" w:hAnsi="Arial" w:cs="Arial"/>
              </w:rPr>
              <w:t>Date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A01A" w14:textId="77777777" w:rsidR="00FF4366" w:rsidRPr="00FF38D8" w:rsidRDefault="00FF4366" w:rsidP="00FF436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ADCE354" w14:textId="77777777" w:rsidR="00422BE5" w:rsidRPr="00FF38D8" w:rsidRDefault="00422BE5" w:rsidP="00FF436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056A184A" w14:textId="77777777" w:rsidR="00FF4366" w:rsidRPr="00FF38D8" w:rsidRDefault="00FF4366" w:rsidP="00FF4366">
      <w:pPr>
        <w:spacing w:after="0" w:line="240" w:lineRule="auto"/>
        <w:rPr>
          <w:rFonts w:ascii="Arial" w:eastAsia="Times New Roman" w:hAnsi="Arial" w:cs="Arial"/>
        </w:rPr>
      </w:pPr>
    </w:p>
    <w:p w14:paraId="2613CB48" w14:textId="77777777" w:rsidR="00B52976" w:rsidRDefault="00713227" w:rsidP="00B52976">
      <w:pPr>
        <w:tabs>
          <w:tab w:val="left" w:pos="8266"/>
          <w:tab w:val="left" w:pos="9395"/>
          <w:tab w:val="right" w:pos="10466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</w:p>
    <w:p w14:paraId="32F6AFAC" w14:textId="0CB2427F" w:rsidR="003E7EEE" w:rsidRDefault="003E7EEE" w:rsidP="003E7EE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52328AF9" w14:textId="308F0109" w:rsidR="00FF4366" w:rsidRPr="00FF38D8" w:rsidRDefault="00B52976" w:rsidP="00B52976">
      <w:pPr>
        <w:tabs>
          <w:tab w:val="left" w:pos="8266"/>
          <w:tab w:val="left" w:pos="9395"/>
          <w:tab w:val="right" w:pos="10466"/>
        </w:tabs>
        <w:rPr>
          <w:rFonts w:ascii="Arial" w:hAnsi="Arial" w:cs="Arial"/>
          <w:color w:val="000000" w:themeColor="text1"/>
        </w:rPr>
      </w:pPr>
      <w:r w:rsidRPr="00B52976">
        <w:rPr>
          <w:rFonts w:ascii="Arial" w:hAnsi="Arial" w:cs="Arial"/>
          <w:color w:val="000000" w:themeColor="text1"/>
        </w:rPr>
        <w:tab/>
      </w:r>
    </w:p>
    <w:sectPr w:rsidR="00FF4366" w:rsidRPr="00FF38D8" w:rsidSect="00BC199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9F11C" w14:textId="77777777" w:rsidR="00A334D9" w:rsidRDefault="00A334D9" w:rsidP="00A334D9">
      <w:pPr>
        <w:spacing w:after="0" w:line="240" w:lineRule="auto"/>
      </w:pPr>
      <w:r>
        <w:separator/>
      </w:r>
    </w:p>
  </w:endnote>
  <w:endnote w:type="continuationSeparator" w:id="0">
    <w:p w14:paraId="44DF7645" w14:textId="77777777" w:rsidR="00A334D9" w:rsidRDefault="00A334D9" w:rsidP="00A3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Roboto Slab"/>
    <w:charset w:val="00"/>
    <w:family w:val="auto"/>
    <w:pitch w:val="variable"/>
    <w:sig w:usb0="000004FF" w:usb1="8000405F" w:usb2="00000022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F0621" w14:textId="7C8ABE3C" w:rsidR="00767E80" w:rsidRDefault="00767E80" w:rsidP="00767E80">
    <w:pPr>
      <w:pStyle w:val="Footer"/>
      <w:jc w:val="right"/>
    </w:pPr>
    <w:r>
      <w:t xml:space="preserve">Approved </w:t>
    </w:r>
    <w:r w:rsidR="00713227">
      <w:t>–</w:t>
    </w:r>
    <w:r>
      <w:t xml:space="preserve"> </w:t>
    </w:r>
    <w:r w:rsidR="00AB2AF0">
      <w:t>Nov</w:t>
    </w:r>
    <w:r w:rsidR="00B52976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DAEB8" w14:textId="77777777" w:rsidR="00A334D9" w:rsidRDefault="00A334D9" w:rsidP="00A334D9">
      <w:pPr>
        <w:spacing w:after="0" w:line="240" w:lineRule="auto"/>
      </w:pPr>
      <w:r>
        <w:separator/>
      </w:r>
    </w:p>
  </w:footnote>
  <w:footnote w:type="continuationSeparator" w:id="0">
    <w:p w14:paraId="0A52426C" w14:textId="77777777" w:rsidR="00A334D9" w:rsidRDefault="00A334D9" w:rsidP="00A3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3BF2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6809D1"/>
    <w:multiLevelType w:val="hybridMultilevel"/>
    <w:tmpl w:val="8098B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F286B"/>
    <w:multiLevelType w:val="hybridMultilevel"/>
    <w:tmpl w:val="A6E646A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2403B"/>
    <w:multiLevelType w:val="hybridMultilevel"/>
    <w:tmpl w:val="8EB07F74"/>
    <w:lvl w:ilvl="0" w:tplc="151A0A5E">
      <w:start w:val="1"/>
      <w:numFmt w:val="decimal"/>
      <w:lvlText w:val="%1)"/>
      <w:lvlJc w:val="left"/>
      <w:pPr>
        <w:ind w:left="8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1DA4B7C">
      <w:numFmt w:val="bullet"/>
      <w:lvlText w:val=""/>
      <w:lvlJc w:val="left"/>
      <w:pPr>
        <w:ind w:left="155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A263FEC"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3" w:tplc="C546BF86">
      <w:numFmt w:val="bullet"/>
      <w:lvlText w:val="•"/>
      <w:lvlJc w:val="left"/>
      <w:pPr>
        <w:ind w:left="3641" w:hanging="361"/>
      </w:pPr>
      <w:rPr>
        <w:rFonts w:hint="default"/>
        <w:lang w:val="en-US" w:eastAsia="en-US" w:bidi="ar-SA"/>
      </w:rPr>
    </w:lvl>
    <w:lvl w:ilvl="4" w:tplc="02689848">
      <w:numFmt w:val="bullet"/>
      <w:lvlText w:val="•"/>
      <w:lvlJc w:val="left"/>
      <w:pPr>
        <w:ind w:left="4682" w:hanging="361"/>
      </w:pPr>
      <w:rPr>
        <w:rFonts w:hint="default"/>
        <w:lang w:val="en-US" w:eastAsia="en-US" w:bidi="ar-SA"/>
      </w:rPr>
    </w:lvl>
    <w:lvl w:ilvl="5" w:tplc="95AA3D9C">
      <w:numFmt w:val="bullet"/>
      <w:lvlText w:val="•"/>
      <w:lvlJc w:val="left"/>
      <w:pPr>
        <w:ind w:left="5722" w:hanging="361"/>
      </w:pPr>
      <w:rPr>
        <w:rFonts w:hint="default"/>
        <w:lang w:val="en-US" w:eastAsia="en-US" w:bidi="ar-SA"/>
      </w:rPr>
    </w:lvl>
    <w:lvl w:ilvl="6" w:tplc="09845DD6">
      <w:numFmt w:val="bullet"/>
      <w:lvlText w:val="•"/>
      <w:lvlJc w:val="left"/>
      <w:pPr>
        <w:ind w:left="6763" w:hanging="361"/>
      </w:pPr>
      <w:rPr>
        <w:rFonts w:hint="default"/>
        <w:lang w:val="en-US" w:eastAsia="en-US" w:bidi="ar-SA"/>
      </w:rPr>
    </w:lvl>
    <w:lvl w:ilvl="7" w:tplc="6E180270">
      <w:numFmt w:val="bullet"/>
      <w:lvlText w:val="•"/>
      <w:lvlJc w:val="left"/>
      <w:pPr>
        <w:ind w:left="7804" w:hanging="361"/>
      </w:pPr>
      <w:rPr>
        <w:rFonts w:hint="default"/>
        <w:lang w:val="en-US" w:eastAsia="en-US" w:bidi="ar-SA"/>
      </w:rPr>
    </w:lvl>
    <w:lvl w:ilvl="8" w:tplc="D54A37D0">
      <w:numFmt w:val="bullet"/>
      <w:lvlText w:val="•"/>
      <w:lvlJc w:val="left"/>
      <w:pPr>
        <w:ind w:left="884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77D019C"/>
    <w:multiLevelType w:val="hybridMultilevel"/>
    <w:tmpl w:val="F7B21D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96598"/>
    <w:multiLevelType w:val="hybridMultilevel"/>
    <w:tmpl w:val="4518306A"/>
    <w:lvl w:ilvl="0" w:tplc="B4B870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1446B"/>
    <w:multiLevelType w:val="hybridMultilevel"/>
    <w:tmpl w:val="1ED2C0BA"/>
    <w:lvl w:ilvl="0" w:tplc="3D6478AC">
      <w:start w:val="1"/>
      <w:numFmt w:val="decimal"/>
      <w:lvlText w:val="%1)"/>
      <w:lvlJc w:val="left"/>
      <w:pPr>
        <w:ind w:left="8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8F268E4">
      <w:start w:val="1"/>
      <w:numFmt w:val="lowerLetter"/>
      <w:lvlText w:val="%2)"/>
      <w:lvlJc w:val="left"/>
      <w:pPr>
        <w:ind w:left="119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DBA41C2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0DE8DD5C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 w:tplc="AE9AECE0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E7FA1D32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6" w:tplc="666E07A4">
      <w:numFmt w:val="bullet"/>
      <w:lvlText w:val="•"/>
      <w:lvlJc w:val="left"/>
      <w:pPr>
        <w:ind w:left="6603" w:hanging="360"/>
      </w:pPr>
      <w:rPr>
        <w:rFonts w:hint="default"/>
        <w:lang w:val="en-US" w:eastAsia="en-US" w:bidi="ar-SA"/>
      </w:rPr>
    </w:lvl>
    <w:lvl w:ilvl="7" w:tplc="6694ACA2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ar-SA"/>
      </w:rPr>
    </w:lvl>
    <w:lvl w:ilvl="8" w:tplc="5B928C5E"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F021E9C"/>
    <w:multiLevelType w:val="hybridMultilevel"/>
    <w:tmpl w:val="FD52D86E"/>
    <w:lvl w:ilvl="0" w:tplc="97CAB538">
      <w:start w:val="1"/>
      <w:numFmt w:val="decimal"/>
      <w:lvlText w:val="%1)"/>
      <w:lvlJc w:val="left"/>
      <w:pPr>
        <w:ind w:left="8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EC8EF30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2" w:tplc="A2180016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3" w:tplc="A522AF36">
      <w:numFmt w:val="bullet"/>
      <w:lvlText w:val="•"/>
      <w:lvlJc w:val="left"/>
      <w:pPr>
        <w:ind w:left="3865" w:hanging="360"/>
      </w:pPr>
      <w:rPr>
        <w:rFonts w:hint="default"/>
        <w:lang w:val="en-US" w:eastAsia="en-US" w:bidi="ar-SA"/>
      </w:rPr>
    </w:lvl>
    <w:lvl w:ilvl="4" w:tplc="5E20863C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5" w:tplc="4FFCD49E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6" w:tplc="3B048E7E">
      <w:numFmt w:val="bullet"/>
      <w:lvlText w:val="•"/>
      <w:lvlJc w:val="left"/>
      <w:pPr>
        <w:ind w:left="6891" w:hanging="360"/>
      </w:pPr>
      <w:rPr>
        <w:rFonts w:hint="default"/>
        <w:lang w:val="en-US" w:eastAsia="en-US" w:bidi="ar-SA"/>
      </w:rPr>
    </w:lvl>
    <w:lvl w:ilvl="7" w:tplc="FE64F858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8" w:tplc="F15609FC">
      <w:numFmt w:val="bullet"/>
      <w:lvlText w:val="•"/>
      <w:lvlJc w:val="left"/>
      <w:pPr>
        <w:ind w:left="890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10E23DD"/>
    <w:multiLevelType w:val="hybridMultilevel"/>
    <w:tmpl w:val="1D06C08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D8F7CE"/>
    <w:multiLevelType w:val="hybridMultilevel"/>
    <w:tmpl w:val="FFFFFFF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F9B6D95"/>
    <w:multiLevelType w:val="hybridMultilevel"/>
    <w:tmpl w:val="E724F47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10135"/>
    <w:multiLevelType w:val="hybridMultilevel"/>
    <w:tmpl w:val="25569C98"/>
    <w:lvl w:ilvl="0" w:tplc="ED6E1A2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F3B9D"/>
    <w:multiLevelType w:val="hybridMultilevel"/>
    <w:tmpl w:val="DB9EE0F2"/>
    <w:lvl w:ilvl="0" w:tplc="99BE73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F7907"/>
    <w:multiLevelType w:val="hybridMultilevel"/>
    <w:tmpl w:val="8A5C6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A2D6B"/>
    <w:multiLevelType w:val="hybridMultilevel"/>
    <w:tmpl w:val="4E3CD3AC"/>
    <w:lvl w:ilvl="0" w:tplc="29FAC314">
      <w:start w:val="1"/>
      <w:numFmt w:val="decimal"/>
      <w:lvlText w:val="%1)"/>
      <w:lvlJc w:val="left"/>
      <w:pPr>
        <w:ind w:left="8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DAC8B3C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2" w:tplc="11D8E91A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3" w:tplc="099E401C">
      <w:numFmt w:val="bullet"/>
      <w:lvlText w:val="•"/>
      <w:lvlJc w:val="left"/>
      <w:pPr>
        <w:ind w:left="3865" w:hanging="360"/>
      </w:pPr>
      <w:rPr>
        <w:rFonts w:hint="default"/>
        <w:lang w:val="en-US" w:eastAsia="en-US" w:bidi="ar-SA"/>
      </w:rPr>
    </w:lvl>
    <w:lvl w:ilvl="4" w:tplc="E94E0D3E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5" w:tplc="6A2A6B9C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6" w:tplc="E1D694B6">
      <w:numFmt w:val="bullet"/>
      <w:lvlText w:val="•"/>
      <w:lvlJc w:val="left"/>
      <w:pPr>
        <w:ind w:left="6891" w:hanging="360"/>
      </w:pPr>
      <w:rPr>
        <w:rFonts w:hint="default"/>
        <w:lang w:val="en-US" w:eastAsia="en-US" w:bidi="ar-SA"/>
      </w:rPr>
    </w:lvl>
    <w:lvl w:ilvl="7" w:tplc="85F8FB44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8" w:tplc="F67CBB02">
      <w:numFmt w:val="bullet"/>
      <w:lvlText w:val="•"/>
      <w:lvlJc w:val="left"/>
      <w:pPr>
        <w:ind w:left="8909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E5F4A78"/>
    <w:multiLevelType w:val="hybridMultilevel"/>
    <w:tmpl w:val="1DF251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629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5526007">
    <w:abstractNumId w:val="1"/>
  </w:num>
  <w:num w:numId="3" w16cid:durableId="2139715512">
    <w:abstractNumId w:val="8"/>
  </w:num>
  <w:num w:numId="4" w16cid:durableId="1875969674">
    <w:abstractNumId w:val="2"/>
  </w:num>
  <w:num w:numId="5" w16cid:durableId="1026443231">
    <w:abstractNumId w:val="15"/>
  </w:num>
  <w:num w:numId="6" w16cid:durableId="1799951997">
    <w:abstractNumId w:val="11"/>
  </w:num>
  <w:num w:numId="7" w16cid:durableId="553539293">
    <w:abstractNumId w:val="5"/>
  </w:num>
  <w:num w:numId="8" w16cid:durableId="1073965051">
    <w:abstractNumId w:val="4"/>
  </w:num>
  <w:num w:numId="9" w16cid:durableId="1629166348">
    <w:abstractNumId w:val="12"/>
  </w:num>
  <w:num w:numId="10" w16cid:durableId="2092773155">
    <w:abstractNumId w:val="13"/>
  </w:num>
  <w:num w:numId="11" w16cid:durableId="827095904">
    <w:abstractNumId w:val="6"/>
  </w:num>
  <w:num w:numId="12" w16cid:durableId="1727297240">
    <w:abstractNumId w:val="3"/>
  </w:num>
  <w:num w:numId="13" w16cid:durableId="2080520053">
    <w:abstractNumId w:val="7"/>
  </w:num>
  <w:num w:numId="14" w16cid:durableId="1105005869">
    <w:abstractNumId w:val="14"/>
  </w:num>
  <w:num w:numId="15" w16cid:durableId="1176186347">
    <w:abstractNumId w:val="0"/>
  </w:num>
  <w:num w:numId="16" w16cid:durableId="12081768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99A"/>
    <w:rsid w:val="000F2A0D"/>
    <w:rsid w:val="001169F8"/>
    <w:rsid w:val="00160CF0"/>
    <w:rsid w:val="002542B9"/>
    <w:rsid w:val="00271BC0"/>
    <w:rsid w:val="00280379"/>
    <w:rsid w:val="0038520C"/>
    <w:rsid w:val="003E7EEE"/>
    <w:rsid w:val="003F141C"/>
    <w:rsid w:val="003F6CC5"/>
    <w:rsid w:val="00422BE5"/>
    <w:rsid w:val="004808FE"/>
    <w:rsid w:val="004852C6"/>
    <w:rsid w:val="00513AC3"/>
    <w:rsid w:val="00562573"/>
    <w:rsid w:val="005636B6"/>
    <w:rsid w:val="005B0596"/>
    <w:rsid w:val="005E4558"/>
    <w:rsid w:val="00601380"/>
    <w:rsid w:val="00713227"/>
    <w:rsid w:val="00767E80"/>
    <w:rsid w:val="009C06BF"/>
    <w:rsid w:val="00A334D9"/>
    <w:rsid w:val="00AB062E"/>
    <w:rsid w:val="00AB2AF0"/>
    <w:rsid w:val="00B32ED2"/>
    <w:rsid w:val="00B52976"/>
    <w:rsid w:val="00B954DD"/>
    <w:rsid w:val="00BA4082"/>
    <w:rsid w:val="00BC199A"/>
    <w:rsid w:val="00C65891"/>
    <w:rsid w:val="00CD31A7"/>
    <w:rsid w:val="00D40495"/>
    <w:rsid w:val="00D957CB"/>
    <w:rsid w:val="00E319AE"/>
    <w:rsid w:val="00F62D0F"/>
    <w:rsid w:val="00FB01F6"/>
    <w:rsid w:val="00FF38D8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DA7B85B"/>
  <w15:docId w15:val="{3DD0D0A8-359F-4875-911E-480F4F96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2976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gressHeaderStylepublic">
    <w:name w:val="EgressHeaderStylepublic"/>
    <w:basedOn w:val="Normal"/>
    <w:semiHidden/>
    <w:rsid w:val="00A334D9"/>
    <w:pPr>
      <w:spacing w:after="0"/>
      <w:jc w:val="center"/>
    </w:pPr>
    <w:rPr>
      <w:rFonts w:ascii="Calibri" w:hAnsi="Calibri" w:cs="Calibri"/>
      <w:color w:val="000000"/>
      <w:sz w:val="24"/>
    </w:rPr>
  </w:style>
  <w:style w:type="paragraph" w:customStyle="1" w:styleId="EgressFooterStylepublic">
    <w:name w:val="EgressFooterStylepublic"/>
    <w:basedOn w:val="Normal"/>
    <w:semiHidden/>
    <w:rsid w:val="00A334D9"/>
    <w:pPr>
      <w:spacing w:after="0"/>
      <w:jc w:val="center"/>
    </w:pPr>
    <w:rPr>
      <w:rFonts w:ascii="Calibri" w:hAnsi="Calibri" w:cs="Calibri"/>
      <w:color w:val="000000"/>
      <w:sz w:val="24"/>
    </w:rPr>
  </w:style>
  <w:style w:type="table" w:styleId="TableGrid">
    <w:name w:val="Table Grid"/>
    <w:basedOn w:val="TableNormal"/>
    <w:uiPriority w:val="59"/>
    <w:rsid w:val="00FF4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954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0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495"/>
  </w:style>
  <w:style w:type="paragraph" w:styleId="Footer">
    <w:name w:val="footer"/>
    <w:basedOn w:val="Normal"/>
    <w:link w:val="FooterChar"/>
    <w:uiPriority w:val="99"/>
    <w:unhideWhenUsed/>
    <w:rsid w:val="00D40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495"/>
  </w:style>
  <w:style w:type="paragraph" w:styleId="BalloonText">
    <w:name w:val="Balloon Text"/>
    <w:basedOn w:val="Normal"/>
    <w:link w:val="BalloonTextChar"/>
    <w:uiPriority w:val="99"/>
    <w:semiHidden/>
    <w:unhideWhenUsed/>
    <w:rsid w:val="003F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CC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52976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B52976"/>
    <w:pPr>
      <w:widowControl w:val="0"/>
      <w:autoSpaceDE w:val="0"/>
      <w:autoSpaceDN w:val="0"/>
      <w:spacing w:after="0" w:line="240" w:lineRule="auto"/>
      <w:ind w:hanging="36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52976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B52976"/>
    <w:pPr>
      <w:widowControl w:val="0"/>
      <w:autoSpaceDE w:val="0"/>
      <w:autoSpaceDN w:val="0"/>
      <w:spacing w:after="0" w:line="241" w:lineRule="exact"/>
      <w:ind w:left="107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3E7EEE"/>
    <w:pPr>
      <w:autoSpaceDE w:val="0"/>
      <w:autoSpaceDN w:val="0"/>
      <w:adjustRightInd w:val="0"/>
      <w:spacing w:after="0" w:line="240" w:lineRule="auto"/>
    </w:pPr>
    <w:rPr>
      <w:rFonts w:ascii="Roboto Slab" w:hAnsi="Roboto Slab" w:cs="Roboto Slab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7E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lv.ac.uk/about-us/corporate-information/wlv-policies/policy-on-remote--viva-voce-examination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 Jill</dc:creator>
  <cp:lastModifiedBy>Mall, Sabrina</cp:lastModifiedBy>
  <cp:revision>8</cp:revision>
  <dcterms:created xsi:type="dcterms:W3CDTF">2020-03-09T11:15:00Z</dcterms:created>
  <dcterms:modified xsi:type="dcterms:W3CDTF">2024-11-05T09:58:00Z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536a1fef99574054a520479afb20588b</vt:lpwstr>
  </property>
  <property fmtid="{D5CDD505-2E9C-101B-9397-08002B2CF9AE}" pid="3" name="SW-CLASSIFICATION-ID">
    <vt:lpwstr>public</vt:lpwstr>
  </property>
  <property fmtid="{D5CDD505-2E9C-101B-9397-08002B2CF9AE}" pid="4" name="SW-CLASSIFIED-BY">
    <vt:lpwstr>j.morgan4@wlv.ac.uk</vt:lpwstr>
  </property>
  <property fmtid="{D5CDD505-2E9C-101B-9397-08002B2CF9AE}" pid="5" name="SW-CLASSIFICATION-DATE">
    <vt:lpwstr>2020-01-27T11:22:41.2476870Z</vt:lpwstr>
  </property>
  <property fmtid="{D5CDD505-2E9C-101B-9397-08002B2CF9AE}" pid="6" name="SW-META-DATA">
    <vt:lpwstr>!!!EGSTAMP:5cccbfb0-e702-4a96-836d-ed15069f8987:public;S=0;DESCRIPTION=Unclassified - Public!!!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